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6C" w:rsidRPr="00C53326" w:rsidRDefault="008D1E6C" w:rsidP="008D1E6C">
      <w:pPr>
        <w:rPr>
          <w:rFonts w:ascii="Arial" w:hAnsi="Arial" w:cs="Arial"/>
          <w:color w:val="FFFFFF"/>
          <w:sz w:val="16"/>
          <w:szCs w:val="16"/>
          <w:lang w:val="hr-HR"/>
        </w:rPr>
      </w:pPr>
    </w:p>
    <w:tbl>
      <w:tblPr>
        <w:tblpPr w:leftFromText="141" w:rightFromText="141" w:vertAnchor="text" w:horzAnchor="margin" w:tblpXSpec="center" w:tblpY="2"/>
        <w:tblW w:w="99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28"/>
        <w:gridCol w:w="4068"/>
      </w:tblGrid>
      <w:tr w:rsidR="008D1E6C" w:rsidRPr="00C53326" w:rsidTr="00857571">
        <w:trPr>
          <w:trHeight w:val="1618"/>
        </w:trPr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rFonts w:ascii="Arial" w:hAnsi="Arial" w:cs="Arial"/>
                <w:spacing w:val="60"/>
                <w:kern w:val="24"/>
                <w:sz w:val="22"/>
                <w:lang w:val="hr-HR"/>
              </w:rPr>
            </w:pPr>
            <w:proofErr w:type="spellStart"/>
            <w:r w:rsidRPr="00C53326">
              <w:rPr>
                <w:rFonts w:ascii="Arial" w:hAnsi="Arial" w:cs="Arial"/>
                <w:spacing w:val="60"/>
                <w:sz w:val="22"/>
                <w:lang w:val="hr-HR"/>
              </w:rPr>
              <w:t>Босна</w:t>
            </w:r>
            <w:proofErr w:type="spellEnd"/>
            <w:r w:rsidRPr="00C53326">
              <w:rPr>
                <w:rFonts w:ascii="Arial" w:hAnsi="Arial" w:cs="Arial"/>
                <w:spacing w:val="60"/>
                <w:sz w:val="22"/>
                <w:lang w:val="hr-HR"/>
              </w:rPr>
              <w:t xml:space="preserve"> и </w:t>
            </w:r>
            <w:proofErr w:type="spellStart"/>
            <w:r w:rsidRPr="00C53326">
              <w:rPr>
                <w:rFonts w:ascii="Arial" w:hAnsi="Arial" w:cs="Arial"/>
                <w:spacing w:val="60"/>
                <w:sz w:val="22"/>
                <w:lang w:val="hr-HR"/>
              </w:rPr>
              <w:t>Херцеговина</w:t>
            </w:r>
            <w:proofErr w:type="spellEnd"/>
          </w:p>
          <w:p w:rsidR="008D1E6C" w:rsidRPr="00C53326" w:rsidRDefault="008D1E6C" w:rsidP="00857571">
            <w:pPr>
              <w:jc w:val="center"/>
              <w:rPr>
                <w:rFonts w:ascii="Arial" w:hAnsi="Arial" w:cs="Arial"/>
                <w:b/>
                <w:kern w:val="24"/>
                <w:sz w:val="22"/>
                <w:szCs w:val="22"/>
                <w:lang w:val="hr-HR"/>
              </w:rPr>
            </w:pPr>
            <w:r w:rsidRPr="00C53326">
              <w:rPr>
                <w:rFonts w:ascii="Arial" w:hAnsi="Arial" w:cs="Arial"/>
                <w:b/>
                <w:spacing w:val="80"/>
                <w:sz w:val="22"/>
                <w:szCs w:val="22"/>
                <w:lang w:val="hr-HR"/>
              </w:rPr>
              <w:t>БРЧКО ДИСТРИКТ</w:t>
            </w:r>
          </w:p>
          <w:p w:rsidR="008D1E6C" w:rsidRPr="00C53326" w:rsidRDefault="008D1E6C" w:rsidP="00857571">
            <w:pPr>
              <w:jc w:val="center"/>
              <w:rPr>
                <w:kern w:val="24"/>
                <w:sz w:val="22"/>
                <w:szCs w:val="22"/>
                <w:lang w:val="hr-HR"/>
              </w:rPr>
            </w:pPr>
            <w:r w:rsidRPr="00C53326">
              <w:rPr>
                <w:rFonts w:ascii="Arial" w:hAnsi="Arial" w:cs="Arial"/>
                <w:b/>
                <w:sz w:val="22"/>
                <w:szCs w:val="22"/>
                <w:lang w:val="hr-HR"/>
              </w:rPr>
              <w:t>БОСНЕ И ХЕРЦЕГОВИНЕ</w:t>
            </w:r>
          </w:p>
          <w:p w:rsidR="008D1E6C" w:rsidRPr="00C53326" w:rsidRDefault="008D1E6C" w:rsidP="00857571">
            <w:pPr>
              <w:jc w:val="center"/>
              <w:rPr>
                <w:spacing w:val="50"/>
                <w:kern w:val="24"/>
                <w:sz w:val="20"/>
                <w:szCs w:val="20"/>
                <w:lang w:val="hr-HR"/>
              </w:rPr>
            </w:pPr>
            <w:proofErr w:type="spellStart"/>
            <w:r w:rsidRPr="00C53326">
              <w:rPr>
                <w:spacing w:val="50"/>
                <w:sz w:val="20"/>
                <w:szCs w:val="20"/>
                <w:lang w:val="hr-HR"/>
              </w:rPr>
              <w:t>Влада</w:t>
            </w:r>
            <w:proofErr w:type="spellEnd"/>
            <w:r w:rsidRPr="00C53326">
              <w:rPr>
                <w:spacing w:val="5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53326">
              <w:rPr>
                <w:spacing w:val="50"/>
                <w:sz w:val="20"/>
                <w:szCs w:val="20"/>
                <w:lang w:val="hr-HR"/>
              </w:rPr>
              <w:t>Брчко</w:t>
            </w:r>
            <w:proofErr w:type="spellEnd"/>
            <w:r w:rsidRPr="00C53326">
              <w:rPr>
                <w:spacing w:val="5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53326">
              <w:rPr>
                <w:spacing w:val="50"/>
                <w:sz w:val="20"/>
                <w:szCs w:val="20"/>
                <w:lang w:val="hr-HR"/>
              </w:rPr>
              <w:t>дистрикта</w:t>
            </w:r>
            <w:proofErr w:type="spellEnd"/>
            <w:r w:rsidRPr="00C53326">
              <w:rPr>
                <w:spacing w:val="5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53326">
              <w:rPr>
                <w:spacing w:val="50"/>
                <w:sz w:val="20"/>
                <w:szCs w:val="20"/>
                <w:lang w:val="hr-HR"/>
              </w:rPr>
              <w:t>БиХ</w:t>
            </w:r>
            <w:proofErr w:type="spellEnd"/>
          </w:p>
          <w:p w:rsidR="008D1E6C" w:rsidRPr="00C53326" w:rsidRDefault="008D1E6C" w:rsidP="00857571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C53326">
              <w:rPr>
                <w:rFonts w:ascii="Arial" w:hAnsi="Arial" w:cs="Arial"/>
                <w:sz w:val="16"/>
                <w:szCs w:val="16"/>
              </w:rPr>
              <w:t>ОДЈЕЉЕЊЕ ЗА ЈАВНУ БЕЗБЈЕДНОСТ</w:t>
            </w:r>
          </w:p>
        </w:tc>
        <w:bookmarkStart w:id="0" w:name="_MON_1488110647"/>
        <w:bookmarkStart w:id="1" w:name="_MON_1500705062"/>
        <w:bookmarkStart w:id="2" w:name="_MON_1505194250"/>
        <w:bookmarkStart w:id="3" w:name="_MON_1505215041"/>
        <w:bookmarkStart w:id="4" w:name="_MON_1514632095"/>
        <w:bookmarkStart w:id="5" w:name="_MON_1515234522"/>
        <w:bookmarkStart w:id="6" w:name="_MON_1515234612"/>
        <w:bookmarkStart w:id="7" w:name="_MON_1516098085"/>
        <w:bookmarkStart w:id="8" w:name="_MON_1520920356"/>
        <w:bookmarkStart w:id="9" w:name="_MON_1528012962"/>
        <w:bookmarkStart w:id="10" w:name="_MON_1537856897"/>
        <w:bookmarkStart w:id="11" w:name="_MON_1556514859"/>
        <w:bookmarkStart w:id="12" w:name="_MON_1556691053"/>
        <w:bookmarkStart w:id="13" w:name="_MON_1569048267"/>
        <w:bookmarkStart w:id="14" w:name="_MON_1570615655"/>
        <w:bookmarkStart w:id="15" w:name="_MON_1573017047"/>
        <w:bookmarkStart w:id="16" w:name="_MON_1574764738"/>
        <w:bookmarkStart w:id="17" w:name="_MON_1575201599"/>
        <w:bookmarkStart w:id="18" w:name="_MON_1578389432"/>
        <w:bookmarkStart w:id="19" w:name="_MON_1578392327"/>
        <w:bookmarkStart w:id="20" w:name="_MON_1590996717"/>
        <w:bookmarkStart w:id="21" w:name="_MON_1597053146"/>
        <w:bookmarkStart w:id="22" w:name="_MON_1602062338"/>
        <w:bookmarkStart w:id="23" w:name="_MON_1608958393"/>
        <w:bookmarkStart w:id="24" w:name="_MON_1620638268"/>
        <w:bookmarkStart w:id="25" w:name="_MON_1445840079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kern w:val="24"/>
                <w:lang w:val="hr-HR"/>
              </w:rPr>
            </w:pPr>
            <w:r w:rsidRPr="00C53326">
              <w:rPr>
                <w:lang w:val="hr-HR"/>
              </w:rPr>
              <w:object w:dxaOrig="1070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4.75pt" o:ole="" fillcolor="window">
                  <v:imagedata r:id="rId6" o:title=""/>
                </v:shape>
                <o:OLEObject Type="Embed" ProgID="Word.Picture.8" ShapeID="_x0000_i1025" DrawAspect="Content" ObjectID="_1731139119" r:id="rId7"/>
              </w:objec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6C" w:rsidRPr="00C53326" w:rsidRDefault="008D1E6C" w:rsidP="00857571">
            <w:pPr>
              <w:jc w:val="center"/>
              <w:rPr>
                <w:rFonts w:ascii="Arial" w:hAnsi="Arial" w:cs="Arial"/>
                <w:spacing w:val="80"/>
                <w:kern w:val="24"/>
                <w:sz w:val="22"/>
                <w:lang w:val="hr-HR"/>
              </w:rPr>
            </w:pPr>
            <w:r w:rsidRPr="00C53326">
              <w:rPr>
                <w:rFonts w:ascii="Arial" w:hAnsi="Arial" w:cs="Arial"/>
                <w:spacing w:val="80"/>
                <w:sz w:val="22"/>
                <w:lang w:val="hr-HR"/>
              </w:rPr>
              <w:t>Bosna i Hercegovina</w:t>
            </w:r>
          </w:p>
          <w:p w:rsidR="008D1E6C" w:rsidRPr="00C53326" w:rsidRDefault="008D1E6C" w:rsidP="008575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53326">
              <w:rPr>
                <w:rFonts w:ascii="Arial" w:hAnsi="Arial" w:cs="Arial"/>
                <w:spacing w:val="80"/>
                <w:sz w:val="22"/>
                <w:szCs w:val="22"/>
              </w:rPr>
              <w:t>BRČKO DISTRIKT</w:t>
            </w:r>
          </w:p>
          <w:p w:rsidR="008D1E6C" w:rsidRPr="00C53326" w:rsidRDefault="008D1E6C" w:rsidP="00857571">
            <w:pPr>
              <w:pStyle w:val="Heading1"/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</w:rPr>
            </w:pPr>
            <w:r w:rsidRPr="00C53326">
              <w:rPr>
                <w:rFonts w:ascii="Arial" w:eastAsia="Times New Roman" w:hAnsi="Arial" w:cs="Arial"/>
                <w:bCs w:val="0"/>
                <w:kern w:val="0"/>
                <w:sz w:val="22"/>
                <w:szCs w:val="22"/>
              </w:rPr>
              <w:t>BOSNE I HERCEGOVINE</w:t>
            </w:r>
          </w:p>
          <w:p w:rsidR="008D1E6C" w:rsidRPr="00C53326" w:rsidRDefault="008D1E6C" w:rsidP="00857571">
            <w:pPr>
              <w:jc w:val="center"/>
              <w:rPr>
                <w:spacing w:val="60"/>
                <w:kern w:val="24"/>
                <w:sz w:val="20"/>
                <w:szCs w:val="20"/>
                <w:lang w:val="hr-HR"/>
              </w:rPr>
            </w:pPr>
            <w:r w:rsidRPr="00C53326">
              <w:rPr>
                <w:spacing w:val="60"/>
                <w:sz w:val="20"/>
                <w:szCs w:val="20"/>
                <w:lang w:val="hr-HR"/>
              </w:rPr>
              <w:t xml:space="preserve">Vlada Brčko </w:t>
            </w:r>
            <w:proofErr w:type="spellStart"/>
            <w:r w:rsidRPr="00C53326">
              <w:rPr>
                <w:spacing w:val="60"/>
                <w:sz w:val="20"/>
                <w:szCs w:val="20"/>
                <w:lang w:val="hr-HR"/>
              </w:rPr>
              <w:t>distriktaBiH</w:t>
            </w:r>
            <w:proofErr w:type="spellEnd"/>
          </w:p>
          <w:p w:rsidR="008D1E6C" w:rsidRPr="00C53326" w:rsidRDefault="008D1E6C" w:rsidP="00857571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C53326">
              <w:rPr>
                <w:rFonts w:ascii="Arial" w:hAnsi="Arial" w:cs="Arial"/>
                <w:sz w:val="16"/>
                <w:szCs w:val="16"/>
              </w:rPr>
              <w:t>ODJELjENjE-ODJEL ZA JAVNU SIGURNOST</w:t>
            </w:r>
          </w:p>
        </w:tc>
      </w:tr>
    </w:tbl>
    <w:p w:rsidR="008D1E6C" w:rsidRPr="00C53326" w:rsidRDefault="008D1E6C" w:rsidP="008D1E6C">
      <w:pPr>
        <w:jc w:val="center"/>
        <w:rPr>
          <w:rFonts w:ascii="Arial" w:hAnsi="Arial" w:cs="Arial"/>
          <w:b/>
          <w:bCs/>
          <w:color w:val="333333"/>
          <w:spacing w:val="4"/>
          <w:sz w:val="16"/>
          <w:lang w:val="hr-HR"/>
        </w:rPr>
      </w:pP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Булевар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мира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бр.1, 76000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Брчко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дистрикт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Б и Х,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тел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. 049 240 814,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фаx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049 217-619</w:t>
      </w:r>
    </w:p>
    <w:p w:rsidR="008D1E6C" w:rsidRPr="00C53326" w:rsidRDefault="008D1E6C" w:rsidP="008D1E6C">
      <w:pPr>
        <w:jc w:val="center"/>
        <w:rPr>
          <w:rFonts w:ascii="Arial" w:hAnsi="Arial" w:cs="Arial"/>
          <w:b/>
          <w:bCs/>
          <w:color w:val="333333"/>
          <w:sz w:val="16"/>
          <w:lang w:val="hr-HR"/>
        </w:rPr>
      </w:pPr>
      <w:r w:rsidRPr="00C53326">
        <w:rPr>
          <w:rFonts w:ascii="Arial" w:hAnsi="Arial" w:cs="Arial"/>
          <w:b/>
          <w:bCs/>
          <w:color w:val="333333"/>
          <w:sz w:val="16"/>
          <w:lang w:val="hr-HR"/>
        </w:rPr>
        <w:t xml:space="preserve">Bulevar mira br.1, 76000 Brčko distrikt BiH, tel. </w:t>
      </w:r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049 240 814, </w:t>
      </w:r>
      <w:proofErr w:type="spellStart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>fax</w:t>
      </w:r>
      <w:proofErr w:type="spellEnd"/>
      <w:r w:rsidRPr="00C53326">
        <w:rPr>
          <w:rFonts w:ascii="Arial" w:hAnsi="Arial" w:cs="Arial"/>
          <w:b/>
          <w:bCs/>
          <w:spacing w:val="4"/>
          <w:sz w:val="16"/>
          <w:lang w:val="hr-HR"/>
        </w:rPr>
        <w:t xml:space="preserve"> 049 217-619</w:t>
      </w:r>
    </w:p>
    <w:p w:rsidR="008D1E6C" w:rsidRPr="00C53326" w:rsidRDefault="008D1E6C" w:rsidP="008D1E6C">
      <w:pPr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predmeta:</w:t>
            </w:r>
          </w:p>
        </w:tc>
        <w:bookmarkStart w:id="26" w:name="BrojPredmeta"/>
        <w:tc>
          <w:tcPr>
            <w:tcW w:w="3164" w:type="dxa"/>
            <w:shd w:val="clear" w:color="auto" w:fill="FFFFFF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1694/22"/>
                  </w:textInput>
                </w:ffData>
              </w:fldChar>
            </w: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t>13-001694/22</w:t>
            </w: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26"/>
          </w:p>
        </w:tc>
      </w:tr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HR"/>
              </w:rPr>
            </w:pPr>
          </w:p>
        </w:tc>
      </w:tr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akta:</w:t>
            </w:r>
          </w:p>
        </w:tc>
        <w:tc>
          <w:tcPr>
            <w:tcW w:w="3164" w:type="dxa"/>
            <w:shd w:val="clear" w:color="auto" w:fill="auto"/>
          </w:tcPr>
          <w:p w:rsidR="008D1E6C" w:rsidRPr="00C53326" w:rsidRDefault="00656718" w:rsidP="0065671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bookmarkStart w:id="27" w:name="BrojDok"/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t>12-1419BB-026/2</w:t>
            </w:r>
            <w:bookmarkEnd w:id="27"/>
            <w:r w:rsidRPr="00C53326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</w:tr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8D1E6C" w:rsidRPr="00C53326" w:rsidRDefault="008D1E6C" w:rsidP="00857571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</w:tr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t>Datum,</w:t>
            </w:r>
          </w:p>
        </w:tc>
        <w:bookmarkStart w:id="28" w:name="Datum"/>
        <w:tc>
          <w:tcPr>
            <w:tcW w:w="31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8.11.2022."/>
                  </w:textInput>
                </w:ffData>
              </w:fldChar>
            </w: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571DD3" w:rsidRPr="00C53326">
              <w:rPr>
                <w:rFonts w:ascii="Arial" w:hAnsi="Arial" w:cs="Arial"/>
                <w:sz w:val="18"/>
                <w:szCs w:val="18"/>
                <w:lang w:val="hr-HR"/>
              </w:rPr>
              <w:t>25</w:t>
            </w: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t>.11.2022.</w:t>
            </w: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28"/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t xml:space="preserve"> godine</w:t>
            </w:r>
          </w:p>
        </w:tc>
      </w:tr>
      <w:tr w:rsidR="008D1E6C" w:rsidRPr="00C53326" w:rsidTr="00857571">
        <w:tc>
          <w:tcPr>
            <w:tcW w:w="15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t>Mjesto,</w:t>
            </w:r>
          </w:p>
        </w:tc>
        <w:tc>
          <w:tcPr>
            <w:tcW w:w="3164" w:type="dxa"/>
            <w:shd w:val="clear" w:color="auto" w:fill="auto"/>
          </w:tcPr>
          <w:p w:rsidR="008D1E6C" w:rsidRPr="00C53326" w:rsidRDefault="008D1E6C" w:rsidP="0085757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3326">
              <w:rPr>
                <w:rFonts w:ascii="Arial" w:hAnsi="Arial" w:cs="Arial"/>
                <w:sz w:val="18"/>
                <w:szCs w:val="18"/>
                <w:lang w:val="hr-HR"/>
              </w:rPr>
              <w:t>Brčko</w:t>
            </w:r>
          </w:p>
        </w:tc>
      </w:tr>
    </w:tbl>
    <w:p w:rsidR="008D1E6C" w:rsidRPr="00C53326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9597"/>
        </w:tabs>
        <w:autoSpaceDE w:val="0"/>
        <w:autoSpaceDN w:val="0"/>
        <w:ind w:left="312" w:right="106"/>
        <w:jc w:val="both"/>
        <w:rPr>
          <w:color w:val="FF0000"/>
          <w:lang w:val="hr-HR" w:eastAsia="en-US"/>
        </w:rPr>
      </w:pPr>
      <w:r w:rsidRPr="00C53326">
        <w:rPr>
          <w:lang w:val="hr-HR" w:eastAsia="en-US"/>
        </w:rPr>
        <w:t>Na osnovu člana 21. Zakona o Vladi Brčko distrikta Bosne i Hercegovine – prečišćen tekst</w:t>
      </w:r>
      <w:r w:rsidR="00C53326">
        <w:rPr>
          <w:lang w:val="hr-HR" w:eastAsia="en-US"/>
        </w:rPr>
        <w:t xml:space="preserve"> („</w:t>
      </w:r>
      <w:r w:rsidRPr="00C53326">
        <w:rPr>
          <w:lang w:val="hr-HR" w:eastAsia="en-US"/>
        </w:rPr>
        <w:t>Službeni glasnik Brčko distrikta BiH”</w:t>
      </w:r>
      <w:r w:rsidR="00C53326">
        <w:rPr>
          <w:lang w:val="hr-HR" w:eastAsia="en-US"/>
        </w:rPr>
        <w:t>,</w:t>
      </w:r>
      <w:r w:rsidRPr="00C53326">
        <w:rPr>
          <w:lang w:val="hr-HR" w:eastAsia="en-US"/>
        </w:rPr>
        <w:t xml:space="preserve"> broj: 22/18, 49/18, 8/19, 10/19 i 32/19), člana 30. Zakona o javnoj upravi Brčko distrikta Bosne i Hercegovine</w:t>
      </w:r>
      <w:r w:rsidR="00C53326">
        <w:rPr>
          <w:lang w:val="hr-HR" w:eastAsia="en-US"/>
        </w:rPr>
        <w:t xml:space="preserve"> („</w:t>
      </w:r>
      <w:r w:rsidRPr="00C53326">
        <w:rPr>
          <w:lang w:val="hr-HR" w:eastAsia="en-US"/>
        </w:rPr>
        <w:t>Službeni glasnik Brčko distrikta BiH”</w:t>
      </w:r>
      <w:r w:rsidR="00C53326">
        <w:rPr>
          <w:lang w:val="hr-HR" w:eastAsia="en-US"/>
        </w:rPr>
        <w:t>,</w:t>
      </w:r>
      <w:r w:rsidRPr="00C53326">
        <w:rPr>
          <w:lang w:val="hr-HR" w:eastAsia="en-US"/>
        </w:rPr>
        <w:t xml:space="preserve"> broj: 19/07, 2/08, 43/08, 9/13,</w:t>
      </w:r>
      <w:r w:rsidRPr="00C53326">
        <w:rPr>
          <w:spacing w:val="12"/>
          <w:lang w:val="hr-HR" w:eastAsia="en-US"/>
        </w:rPr>
        <w:t xml:space="preserve"> </w:t>
      </w:r>
      <w:r w:rsidRPr="00C53326">
        <w:rPr>
          <w:lang w:val="hr-HR" w:eastAsia="en-US"/>
        </w:rPr>
        <w:t>48/16),</w:t>
      </w:r>
      <w:r w:rsidRPr="00C53326">
        <w:rPr>
          <w:color w:val="FF0000"/>
          <w:spacing w:val="12"/>
          <w:lang w:val="hr-HR" w:eastAsia="en-US"/>
        </w:rPr>
        <w:t xml:space="preserve"> </w:t>
      </w:r>
      <w:r w:rsidRPr="00C53326">
        <w:rPr>
          <w:lang w:val="hr-HR" w:eastAsia="en-US"/>
        </w:rPr>
        <w:t>člana 28. i 32. Zakona o izvršenju Budžeta Brčko distr</w:t>
      </w:r>
      <w:r w:rsidR="00C53326">
        <w:rPr>
          <w:lang w:val="hr-HR" w:eastAsia="en-US"/>
        </w:rPr>
        <w:t>i</w:t>
      </w:r>
      <w:r w:rsidRPr="00C53326">
        <w:rPr>
          <w:lang w:val="hr-HR" w:eastAsia="en-US"/>
        </w:rPr>
        <w:t>kta BiH</w:t>
      </w:r>
      <w:r w:rsidR="00C53326">
        <w:rPr>
          <w:lang w:val="hr-HR" w:eastAsia="en-US"/>
        </w:rPr>
        <w:t xml:space="preserve"> („</w:t>
      </w:r>
      <w:r w:rsidRPr="00C53326">
        <w:rPr>
          <w:lang w:val="hr-HR" w:eastAsia="en-US"/>
        </w:rPr>
        <w:t>Službeni glasnik Brčko distrikta BiH”</w:t>
      </w:r>
      <w:r w:rsidR="00C53326">
        <w:rPr>
          <w:lang w:val="hr-HR" w:eastAsia="en-US"/>
        </w:rPr>
        <w:t>,</w:t>
      </w:r>
      <w:r w:rsidRPr="00C53326">
        <w:rPr>
          <w:lang w:val="hr-HR" w:eastAsia="en-US"/>
        </w:rPr>
        <w:t xml:space="preserve"> broj: 33/21 i 21/22),</w:t>
      </w:r>
      <w:r w:rsidRPr="00C53326">
        <w:rPr>
          <w:color w:val="FF0000"/>
          <w:lang w:val="hr-HR" w:eastAsia="en-US"/>
        </w:rPr>
        <w:t xml:space="preserve"> </w:t>
      </w:r>
      <w:r w:rsidRPr="00C53326">
        <w:rPr>
          <w:lang w:val="hr-HR" w:eastAsia="en-US"/>
        </w:rPr>
        <w:t xml:space="preserve">Pravilnika o </w:t>
      </w:r>
      <w:proofErr w:type="spellStart"/>
      <w:r w:rsidRPr="00C53326">
        <w:rPr>
          <w:lang w:val="hr-HR" w:eastAsia="en-US"/>
        </w:rPr>
        <w:t>finansiranju</w:t>
      </w:r>
      <w:proofErr w:type="spellEnd"/>
      <w:r w:rsidRPr="00C53326">
        <w:rPr>
          <w:lang w:val="hr-HR" w:eastAsia="en-US"/>
        </w:rPr>
        <w:t xml:space="preserve"> i </w:t>
      </w:r>
      <w:proofErr w:type="spellStart"/>
      <w:r w:rsidRPr="00C53326">
        <w:rPr>
          <w:lang w:val="hr-HR" w:eastAsia="en-US"/>
        </w:rPr>
        <w:t>sufinansiranju</w:t>
      </w:r>
      <w:proofErr w:type="spellEnd"/>
      <w:r w:rsidRPr="00C53326">
        <w:rPr>
          <w:lang w:val="hr-HR" w:eastAsia="en-US"/>
        </w:rPr>
        <w:t xml:space="preserve"> programa i projekata od javnog interesa udruženja, fondacija i drugih pravnih i fizičkih lica</w:t>
      </w:r>
      <w:r w:rsidR="00C53326">
        <w:rPr>
          <w:lang w:val="hr-HR" w:eastAsia="en-US"/>
        </w:rPr>
        <w:t xml:space="preserve"> („</w:t>
      </w:r>
      <w:r w:rsidRPr="00C53326">
        <w:rPr>
          <w:lang w:val="hr-HR" w:eastAsia="en-US"/>
        </w:rPr>
        <w:t>Službeni glasnik Brčko distrikta BiH”</w:t>
      </w:r>
      <w:r w:rsidR="00C53326">
        <w:rPr>
          <w:lang w:val="hr-HR" w:eastAsia="en-US"/>
        </w:rPr>
        <w:t>,</w:t>
      </w:r>
      <w:r w:rsidRPr="00C53326">
        <w:rPr>
          <w:lang w:val="hr-HR" w:eastAsia="en-US"/>
        </w:rPr>
        <w:t xml:space="preserve"> broj 20/21), Odluke o uspostavi i </w:t>
      </w:r>
      <w:proofErr w:type="spellStart"/>
      <w:r w:rsidRPr="00C53326">
        <w:rPr>
          <w:lang w:val="hr-HR" w:eastAsia="en-US"/>
        </w:rPr>
        <w:t>sufinansiranju</w:t>
      </w:r>
      <w:proofErr w:type="spellEnd"/>
      <w:r w:rsidRPr="00C53326">
        <w:rPr>
          <w:lang w:val="hr-HR" w:eastAsia="en-US"/>
        </w:rPr>
        <w:t xml:space="preserve"> projekata od javnog interesa i usvajanje programa utroška sredstava za dodjelu sredstava za </w:t>
      </w:r>
      <w:proofErr w:type="spellStart"/>
      <w:r w:rsidRPr="00C53326">
        <w:rPr>
          <w:lang w:val="hr-HR" w:eastAsia="en-US"/>
        </w:rPr>
        <w:t>sufinansiranje</w:t>
      </w:r>
      <w:proofErr w:type="spellEnd"/>
      <w:r w:rsidRPr="00C53326">
        <w:rPr>
          <w:lang w:val="hr-HR" w:eastAsia="en-US"/>
        </w:rPr>
        <w:t xml:space="preserve"> projekata u oblasti zaštite i spašavanja u Brčko distriktu Bosne i Hercegovine za 2022. </w:t>
      </w:r>
      <w:r w:rsidR="00C53326">
        <w:rPr>
          <w:lang w:val="hr-HR" w:eastAsia="en-US"/>
        </w:rPr>
        <w:t>g</w:t>
      </w:r>
      <w:r w:rsidRPr="00C53326">
        <w:rPr>
          <w:lang w:val="hr-HR" w:eastAsia="en-US"/>
        </w:rPr>
        <w:t>odinu</w:t>
      </w:r>
      <w:r w:rsidR="00C53326">
        <w:rPr>
          <w:lang w:val="hr-HR" w:eastAsia="en-US"/>
        </w:rPr>
        <w:t>,</w:t>
      </w:r>
      <w:r w:rsidRPr="00C53326">
        <w:rPr>
          <w:lang w:val="hr-HR" w:eastAsia="en-US"/>
        </w:rPr>
        <w:t xml:space="preserve"> broj: 13-001694/22, broj akta: 01-11-0377MB-023/22 od 21.</w:t>
      </w:r>
      <w:r w:rsidR="00C53326">
        <w:rPr>
          <w:lang w:val="hr-HR" w:eastAsia="en-US"/>
        </w:rPr>
        <w:t xml:space="preserve"> </w:t>
      </w:r>
      <w:r w:rsidRPr="00C53326">
        <w:rPr>
          <w:lang w:val="hr-HR" w:eastAsia="en-US"/>
        </w:rPr>
        <w:t>11.</w:t>
      </w:r>
      <w:r w:rsidR="00C53326">
        <w:rPr>
          <w:lang w:val="hr-HR" w:eastAsia="en-US"/>
        </w:rPr>
        <w:t xml:space="preserve"> </w:t>
      </w:r>
      <w:r w:rsidRPr="00C53326">
        <w:rPr>
          <w:lang w:val="hr-HR" w:eastAsia="en-US"/>
        </w:rPr>
        <w:t xml:space="preserve">2022. godine, šef Odjeljenja za javnu sigurnost  </w:t>
      </w:r>
      <w:r w:rsidRPr="00C53326">
        <w:rPr>
          <w:b/>
          <w:lang w:val="hr-HR" w:eastAsia="en-US"/>
        </w:rPr>
        <w:t xml:space="preserve">o b j a v </w:t>
      </w:r>
      <w:proofErr w:type="spellStart"/>
      <w:r w:rsidRPr="00C53326">
        <w:rPr>
          <w:b/>
          <w:lang w:val="hr-HR" w:eastAsia="en-US"/>
        </w:rPr>
        <w:t>lj</w:t>
      </w:r>
      <w:proofErr w:type="spellEnd"/>
      <w:r w:rsidRPr="00C53326">
        <w:rPr>
          <w:b/>
          <w:lang w:val="hr-HR" w:eastAsia="en-US"/>
        </w:rPr>
        <w:t xml:space="preserve"> u j e</w:t>
      </w:r>
    </w:p>
    <w:p w:rsidR="008D1E6C" w:rsidRPr="00C53326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1836"/>
        </w:tabs>
        <w:autoSpaceDE w:val="0"/>
        <w:autoSpaceDN w:val="0"/>
        <w:spacing w:before="1"/>
        <w:ind w:left="261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J  A  V</w:t>
      </w:r>
      <w:r w:rsidRPr="00C53326">
        <w:rPr>
          <w:b/>
          <w:bCs/>
          <w:spacing w:val="58"/>
          <w:lang w:val="hr-HR" w:eastAsia="en-US"/>
        </w:rPr>
        <w:t xml:space="preserve"> </w:t>
      </w:r>
      <w:r w:rsidRPr="00C53326">
        <w:rPr>
          <w:b/>
          <w:bCs/>
          <w:lang w:val="hr-HR" w:eastAsia="en-US"/>
        </w:rPr>
        <w:t>N</w:t>
      </w:r>
      <w:r w:rsidRPr="00C53326">
        <w:rPr>
          <w:b/>
          <w:bCs/>
          <w:spacing w:val="59"/>
          <w:lang w:val="hr-HR" w:eastAsia="en-US"/>
        </w:rPr>
        <w:t xml:space="preserve"> </w:t>
      </w:r>
      <w:r w:rsidRPr="00C53326">
        <w:rPr>
          <w:b/>
          <w:bCs/>
          <w:lang w:val="hr-HR" w:eastAsia="en-US"/>
        </w:rPr>
        <w:t>I</w:t>
      </w:r>
      <w:r w:rsidRPr="00C53326">
        <w:rPr>
          <w:b/>
          <w:bCs/>
          <w:lang w:val="hr-HR" w:eastAsia="en-US"/>
        </w:rPr>
        <w:tab/>
        <w:t>P  O  Z  I</w:t>
      </w:r>
      <w:r w:rsidRPr="00C53326">
        <w:rPr>
          <w:b/>
          <w:bCs/>
          <w:spacing w:val="57"/>
          <w:lang w:val="hr-HR" w:eastAsia="en-US"/>
        </w:rPr>
        <w:t xml:space="preserve"> </w:t>
      </w:r>
      <w:r w:rsidRPr="00C53326">
        <w:rPr>
          <w:b/>
          <w:bCs/>
          <w:lang w:val="hr-HR" w:eastAsia="en-US"/>
        </w:rPr>
        <w:t>V</w:t>
      </w:r>
    </w:p>
    <w:p w:rsidR="008D1E6C" w:rsidRPr="00C53326" w:rsidRDefault="008D1E6C" w:rsidP="008D1E6C">
      <w:pPr>
        <w:widowControl w:val="0"/>
        <w:autoSpaceDE w:val="0"/>
        <w:autoSpaceDN w:val="0"/>
        <w:ind w:left="198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ZA SUFINANSIRANJE  PROJEKTA OD JAVNOG INTERESA UDRUŽENJA, FONDACIJA I DRUGIH PRAVNIH I FIZIČKIH LICA</w:t>
      </w:r>
    </w:p>
    <w:p w:rsidR="008D1E6C" w:rsidRPr="00C53326" w:rsidRDefault="008D1E6C" w:rsidP="008D1E6C">
      <w:pPr>
        <w:widowControl w:val="0"/>
        <w:autoSpaceDE w:val="0"/>
        <w:autoSpaceDN w:val="0"/>
        <w:rPr>
          <w:b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200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I</w:t>
      </w:r>
      <w:r w:rsidR="00C53326">
        <w:rPr>
          <w:b/>
          <w:szCs w:val="22"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262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Cilj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Cilj Javnog poziva je </w:t>
      </w:r>
      <w:proofErr w:type="spellStart"/>
      <w:r w:rsidRPr="00C53326">
        <w:rPr>
          <w:lang w:val="hr-HR" w:eastAsia="en-US"/>
        </w:rPr>
        <w:t>sufinansiranje</w:t>
      </w:r>
      <w:proofErr w:type="spellEnd"/>
      <w:r w:rsidRPr="00C53326">
        <w:rPr>
          <w:lang w:val="hr-HR" w:eastAsia="en-US"/>
        </w:rPr>
        <w:t xml:space="preserve"> projekta od javnog interesa u oblasti </w:t>
      </w:r>
      <w:r w:rsidR="00C53326">
        <w:rPr>
          <w:lang w:val="hr-HR" w:eastAsia="en-US"/>
        </w:rPr>
        <w:t>z</w:t>
      </w:r>
      <w:r w:rsidRPr="00C53326">
        <w:rPr>
          <w:lang w:val="hr-HR" w:eastAsia="en-US"/>
        </w:rPr>
        <w:t>aštite ljudi, materijalnih dobara i životne sredine na teritoriji Brčko distrikta BiH, „Vraćanje na sigurnu upotrebu („</w:t>
      </w:r>
      <w:proofErr w:type="spellStart"/>
      <w:r w:rsidRPr="00C53326">
        <w:rPr>
          <w:lang w:val="hr-HR" w:eastAsia="en-US"/>
        </w:rPr>
        <w:t>Land</w:t>
      </w:r>
      <w:proofErr w:type="spellEnd"/>
      <w:r w:rsidRPr="00C53326">
        <w:rPr>
          <w:lang w:val="hr-HR" w:eastAsia="en-US"/>
        </w:rPr>
        <w:t xml:space="preserve"> </w:t>
      </w:r>
      <w:proofErr w:type="spellStart"/>
      <w:r w:rsidRPr="00C53326">
        <w:rPr>
          <w:lang w:val="hr-HR" w:eastAsia="en-US"/>
        </w:rPr>
        <w:t>Release</w:t>
      </w:r>
      <w:proofErr w:type="spellEnd"/>
      <w:r w:rsidRPr="00C53326">
        <w:rPr>
          <w:lang w:val="hr-HR" w:eastAsia="en-US"/>
        </w:rPr>
        <w:t xml:space="preserve">”) minski sumnjive površine (MSP </w:t>
      </w:r>
      <w:proofErr w:type="spellStart"/>
      <w:r w:rsidRPr="00C53326">
        <w:rPr>
          <w:lang w:val="hr-HR" w:eastAsia="en-US"/>
        </w:rPr>
        <w:t>Projekat</w:t>
      </w:r>
      <w:proofErr w:type="spellEnd"/>
      <w:r w:rsidRPr="00C53326">
        <w:rPr>
          <w:lang w:val="hr-HR" w:eastAsia="en-US"/>
        </w:rPr>
        <w:t xml:space="preserve">) na teritoriji Brčko distrikta BiH”. </w:t>
      </w:r>
    </w:p>
    <w:p w:rsidR="008D1E6C" w:rsidRPr="00C53326" w:rsidRDefault="008D1E6C" w:rsidP="008D1E6C">
      <w:pPr>
        <w:widowControl w:val="0"/>
        <w:autoSpaceDE w:val="0"/>
        <w:autoSpaceDN w:val="0"/>
        <w:ind w:right="106"/>
        <w:jc w:val="both"/>
        <w:rPr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202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II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4605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Pravo učešća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Na Javnom pozivu mogu učestvovati udruženja, fondacije i </w:t>
      </w:r>
      <w:r w:rsidR="00C53326">
        <w:rPr>
          <w:lang w:val="hr-HR" w:eastAsia="en-US"/>
        </w:rPr>
        <w:t>druga pravna i fizička lica koja</w:t>
      </w:r>
      <w:r w:rsidRPr="00C53326">
        <w:rPr>
          <w:lang w:val="hr-HR" w:eastAsia="en-US"/>
        </w:rPr>
        <w:t xml:space="preserve"> su </w:t>
      </w:r>
      <w:proofErr w:type="spellStart"/>
      <w:r w:rsidRPr="00C53326">
        <w:rPr>
          <w:lang w:val="hr-HR" w:eastAsia="en-US"/>
        </w:rPr>
        <w:t>registrovana</w:t>
      </w:r>
      <w:proofErr w:type="spellEnd"/>
      <w:r w:rsidRPr="00C53326">
        <w:rPr>
          <w:lang w:val="hr-HR" w:eastAsia="en-US"/>
        </w:rPr>
        <w:t xml:space="preserve"> za obavljanje aktivnosti koje su vezane za </w:t>
      </w:r>
      <w:proofErr w:type="spellStart"/>
      <w:r w:rsidRPr="00C53326">
        <w:rPr>
          <w:lang w:val="hr-HR" w:eastAsia="en-US"/>
        </w:rPr>
        <w:t>projekat</w:t>
      </w:r>
      <w:proofErr w:type="spellEnd"/>
      <w:r w:rsidRPr="00C53326">
        <w:rPr>
          <w:lang w:val="hr-HR" w:eastAsia="en-US"/>
        </w:rPr>
        <w:t xml:space="preserve"> od javnog interesa odnosno čiji ciljevi su </w:t>
      </w:r>
      <w:proofErr w:type="spellStart"/>
      <w:r w:rsidRPr="00C53326">
        <w:rPr>
          <w:lang w:val="hr-HR" w:eastAsia="en-US"/>
        </w:rPr>
        <w:t>saglasni</w:t>
      </w:r>
      <w:proofErr w:type="spellEnd"/>
      <w:r w:rsidRPr="00C53326">
        <w:rPr>
          <w:lang w:val="hr-HR" w:eastAsia="en-US"/>
        </w:rPr>
        <w:t xml:space="preserve"> s ciljevima programa odnosno projekta od javnog</w:t>
      </w:r>
      <w:r w:rsidRPr="00C53326">
        <w:rPr>
          <w:spacing w:val="-8"/>
          <w:lang w:val="hr-HR" w:eastAsia="en-US"/>
        </w:rPr>
        <w:t xml:space="preserve"> </w:t>
      </w:r>
      <w:r w:rsidRPr="00C53326">
        <w:rPr>
          <w:lang w:val="hr-HR" w:eastAsia="en-US"/>
        </w:rPr>
        <w:t>interesa.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9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Članom 63. </w:t>
      </w:r>
      <w:r w:rsidR="00C53326">
        <w:rPr>
          <w:lang w:val="hr-HR" w:eastAsia="en-US"/>
        </w:rPr>
        <w:t>s</w:t>
      </w:r>
      <w:r w:rsidRPr="00C53326">
        <w:rPr>
          <w:lang w:val="hr-HR" w:eastAsia="en-US"/>
        </w:rPr>
        <w:t>tav (1) Zakona o Budžetu Brčko distrikta BiH propisano je koja udruženja i fondacije, odnosno pravna i fizička lica nemaju pravo na učešće na javnom pozivu.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200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III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199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Opći i posebni kriteriji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261" w:right="3167"/>
        <w:jc w:val="center"/>
        <w:rPr>
          <w:lang w:val="hr-HR" w:eastAsia="en-US"/>
        </w:rPr>
      </w:pPr>
      <w:r w:rsidRPr="00C53326">
        <w:rPr>
          <w:lang w:val="hr-HR" w:eastAsia="en-US"/>
        </w:rPr>
        <w:t>Izbor programa i projekta vrši se na osnovu općih i posebnih kriterija.</w:t>
      </w:r>
    </w:p>
    <w:p w:rsidR="008D1E6C" w:rsidRPr="00C53326" w:rsidRDefault="008D1E6C" w:rsidP="008D1E6C">
      <w:pPr>
        <w:widowControl w:val="0"/>
        <w:autoSpaceDE w:val="0"/>
        <w:autoSpaceDN w:val="0"/>
        <w:spacing w:before="1"/>
        <w:ind w:left="261" w:right="7803"/>
        <w:jc w:val="center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Opći kriteriji su:</w:t>
      </w:r>
    </w:p>
    <w:p w:rsidR="008D1E6C" w:rsidRPr="00C53326" w:rsidRDefault="008D1E6C" w:rsidP="008D1E6C">
      <w:pPr>
        <w:widowControl w:val="0"/>
        <w:autoSpaceDE w:val="0"/>
        <w:autoSpaceDN w:val="0"/>
        <w:spacing w:before="10"/>
        <w:rPr>
          <w:sz w:val="21"/>
          <w:lang w:val="hr-HR" w:eastAsia="en-US"/>
        </w:rPr>
      </w:pP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0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procjena usklađenosti ciljeva programa odnosno projekta s ciljevima i prioritetnim područjima te strateškim i drugim planskim dokumentima razvoja Distrikta i planovima Odjeljenja, kako su opisani u javnom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pozivu;</w:t>
      </w: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2" w:line="252" w:lineRule="exact"/>
        <w:ind w:left="1021" w:hanging="349"/>
        <w:jc w:val="both"/>
        <w:rPr>
          <w:sz w:val="22"/>
          <w:szCs w:val="22"/>
          <w:lang w:val="hr-HR" w:eastAsia="en-US"/>
        </w:rPr>
      </w:pPr>
      <w:proofErr w:type="spellStart"/>
      <w:r w:rsidRPr="00C53326">
        <w:rPr>
          <w:sz w:val="22"/>
          <w:szCs w:val="22"/>
          <w:lang w:val="hr-HR" w:eastAsia="en-US"/>
        </w:rPr>
        <w:t>kvalitet</w:t>
      </w:r>
      <w:proofErr w:type="spellEnd"/>
      <w:r w:rsidRPr="00C53326">
        <w:rPr>
          <w:sz w:val="22"/>
          <w:szCs w:val="22"/>
          <w:lang w:val="hr-HR" w:eastAsia="en-US"/>
        </w:rPr>
        <w:t xml:space="preserve"> i sadržaj prijavljenog programa odnosno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projekta;</w:t>
      </w: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line="252" w:lineRule="exact"/>
        <w:ind w:left="1021" w:hanging="349"/>
        <w:jc w:val="both"/>
        <w:rPr>
          <w:sz w:val="22"/>
          <w:szCs w:val="22"/>
          <w:lang w:val="hr-HR" w:eastAsia="en-US"/>
        </w:rPr>
      </w:pPr>
      <w:proofErr w:type="spellStart"/>
      <w:r w:rsidRPr="00C53326">
        <w:rPr>
          <w:sz w:val="22"/>
          <w:szCs w:val="22"/>
          <w:lang w:val="hr-HR" w:eastAsia="en-US"/>
        </w:rPr>
        <w:t>kvalitet</w:t>
      </w:r>
      <w:proofErr w:type="spellEnd"/>
      <w:r w:rsidRPr="00C53326">
        <w:rPr>
          <w:sz w:val="22"/>
          <w:szCs w:val="22"/>
          <w:lang w:val="hr-HR" w:eastAsia="en-US"/>
        </w:rPr>
        <w:t xml:space="preserve"> dosadašnjeg rada, uspjesi i iskustva, te kontinuitet </w:t>
      </w:r>
      <w:proofErr w:type="spellStart"/>
      <w:r w:rsidRPr="00C53326">
        <w:rPr>
          <w:sz w:val="22"/>
          <w:szCs w:val="22"/>
          <w:lang w:val="hr-HR" w:eastAsia="en-US"/>
        </w:rPr>
        <w:t>saradnje</w:t>
      </w:r>
      <w:proofErr w:type="spellEnd"/>
      <w:r w:rsidRPr="00C53326">
        <w:rPr>
          <w:sz w:val="22"/>
          <w:szCs w:val="22"/>
          <w:lang w:val="hr-HR" w:eastAsia="en-US"/>
        </w:rPr>
        <w:t xml:space="preserve"> s</w:t>
      </w:r>
      <w:r w:rsidRPr="00C53326">
        <w:rPr>
          <w:spacing w:val="-12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Odjeljenjem</w:t>
      </w:r>
      <w:r w:rsidR="00C53326">
        <w:rPr>
          <w:sz w:val="22"/>
          <w:szCs w:val="22"/>
          <w:lang w:val="hr-HR" w:eastAsia="en-US"/>
        </w:rPr>
        <w:t>;</w:t>
      </w:r>
    </w:p>
    <w:p w:rsidR="008D1E6C" w:rsidRPr="00C53326" w:rsidRDefault="008D1E6C" w:rsidP="008D1E6C">
      <w:pPr>
        <w:rPr>
          <w:sz w:val="22"/>
          <w:szCs w:val="22"/>
          <w:lang w:val="hr-HR" w:eastAsia="en-US"/>
        </w:rPr>
        <w:sectPr w:rsidR="008D1E6C" w:rsidRPr="00C53326">
          <w:pgSz w:w="11910" w:h="16840"/>
          <w:pgMar w:top="840" w:right="740" w:bottom="280" w:left="820" w:header="720" w:footer="720" w:gutter="0"/>
          <w:cols w:space="720"/>
        </w:sectPr>
      </w:pP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67" w:line="252" w:lineRule="exact"/>
        <w:ind w:left="1021" w:hanging="349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lastRenderedPageBreak/>
        <w:t>neposredna društvena korist za zajednicu;</w:t>
      </w: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right="116"/>
        <w:rPr>
          <w:sz w:val="22"/>
          <w:szCs w:val="22"/>
          <w:lang w:val="hr-HR" w:eastAsia="en-US"/>
        </w:rPr>
      </w:pPr>
      <w:proofErr w:type="spellStart"/>
      <w:r w:rsidRPr="00C53326">
        <w:rPr>
          <w:sz w:val="22"/>
          <w:szCs w:val="22"/>
          <w:lang w:val="hr-HR" w:eastAsia="en-US"/>
        </w:rPr>
        <w:t>finansijska</w:t>
      </w:r>
      <w:proofErr w:type="spellEnd"/>
      <w:r w:rsidRPr="00C53326">
        <w:rPr>
          <w:sz w:val="22"/>
          <w:szCs w:val="22"/>
          <w:lang w:val="hr-HR" w:eastAsia="en-US"/>
        </w:rPr>
        <w:t xml:space="preserve"> i druga sposobnost za provođenje projekta te realan odnos troškova i očekivanih rezultata aktivnosti programa odnosno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projekta;</w:t>
      </w:r>
    </w:p>
    <w:p w:rsidR="008D1E6C" w:rsidRPr="00C53326" w:rsidRDefault="008D1E6C" w:rsidP="008D1E6C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ind w:left="1021" w:hanging="349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održivost rezultata programa odnosno</w:t>
      </w:r>
      <w:r w:rsidRPr="00C53326">
        <w:rPr>
          <w:spacing w:val="-2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projekta.</w:t>
      </w:r>
    </w:p>
    <w:p w:rsidR="008D1E6C" w:rsidRPr="00C53326" w:rsidRDefault="008D1E6C" w:rsidP="008D1E6C">
      <w:pPr>
        <w:widowControl w:val="0"/>
        <w:autoSpaceDE w:val="0"/>
        <w:autoSpaceDN w:val="0"/>
        <w:spacing w:before="1"/>
        <w:rPr>
          <w:sz w:val="22"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1022"/>
        </w:tabs>
        <w:autoSpaceDE w:val="0"/>
        <w:autoSpaceDN w:val="0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Posebni kriteriji</w:t>
      </w:r>
      <w:r w:rsidRPr="00C53326">
        <w:rPr>
          <w:spacing w:val="1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su:</w:t>
      </w:r>
    </w:p>
    <w:p w:rsidR="008D1E6C" w:rsidRPr="00C53326" w:rsidRDefault="008D1E6C" w:rsidP="008D1E6C">
      <w:pPr>
        <w:widowControl w:val="0"/>
        <w:autoSpaceDE w:val="0"/>
        <w:autoSpaceDN w:val="0"/>
        <w:spacing w:before="10"/>
        <w:rPr>
          <w:sz w:val="23"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1444"/>
        </w:tabs>
        <w:autoSpaceDE w:val="0"/>
        <w:autoSpaceDN w:val="0"/>
        <w:spacing w:line="252" w:lineRule="exact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             h) dosadašnje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iskustvo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provođenju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programa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</w:t>
      </w:r>
      <w:r w:rsidRPr="00C53326">
        <w:rPr>
          <w:spacing w:val="-2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projekata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proofErr w:type="spellStart"/>
      <w:r w:rsidRPr="00C53326">
        <w:rPr>
          <w:sz w:val="22"/>
          <w:szCs w:val="22"/>
          <w:lang w:val="hr-HR" w:eastAsia="en-US"/>
        </w:rPr>
        <w:t>finansiranih</w:t>
      </w:r>
      <w:proofErr w:type="spellEnd"/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iz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istog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ili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drugih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izvora;</w:t>
      </w:r>
    </w:p>
    <w:p w:rsidR="008D1E6C" w:rsidRPr="00C53326" w:rsidRDefault="008D1E6C" w:rsidP="008D1E6C">
      <w:pPr>
        <w:widowControl w:val="0"/>
        <w:tabs>
          <w:tab w:val="left" w:pos="1022"/>
        </w:tabs>
        <w:autoSpaceDE w:val="0"/>
        <w:autoSpaceDN w:val="0"/>
        <w:ind w:left="720" w:right="113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i) </w:t>
      </w:r>
      <w:proofErr w:type="spellStart"/>
      <w:r w:rsidRPr="00C53326">
        <w:rPr>
          <w:sz w:val="22"/>
          <w:szCs w:val="22"/>
          <w:lang w:val="hr-HR" w:eastAsia="en-US"/>
        </w:rPr>
        <w:t>organizovanost</w:t>
      </w:r>
      <w:proofErr w:type="spellEnd"/>
      <w:r w:rsidRPr="00C53326">
        <w:rPr>
          <w:sz w:val="22"/>
          <w:szCs w:val="22"/>
          <w:lang w:val="hr-HR" w:eastAsia="en-US"/>
        </w:rPr>
        <w:t xml:space="preserve"> i broj članova udruženja, odnosno ekvivalentni kapaciteti pravnog odnosno fizičkog             </w:t>
      </w:r>
    </w:p>
    <w:p w:rsidR="008D1E6C" w:rsidRPr="00C53326" w:rsidRDefault="008D1E6C" w:rsidP="008D1E6C">
      <w:pPr>
        <w:widowControl w:val="0"/>
        <w:tabs>
          <w:tab w:val="left" w:pos="1022"/>
        </w:tabs>
        <w:autoSpaceDE w:val="0"/>
        <w:autoSpaceDN w:val="0"/>
        <w:ind w:left="720" w:right="113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   lica, odnosno broj lica koja bi učestvovala u realizaciji programa odnosno</w:t>
      </w:r>
      <w:r w:rsidRPr="00C53326">
        <w:rPr>
          <w:spacing w:val="-10"/>
          <w:sz w:val="22"/>
          <w:szCs w:val="22"/>
          <w:lang w:val="hr-HR" w:eastAsia="en-US"/>
        </w:rPr>
        <w:t xml:space="preserve"> </w:t>
      </w:r>
      <w:r w:rsidR="00C53326">
        <w:rPr>
          <w:sz w:val="22"/>
          <w:szCs w:val="22"/>
          <w:lang w:val="hr-HR" w:eastAsia="en-US"/>
        </w:rPr>
        <w:t>projekta.</w:t>
      </w:r>
    </w:p>
    <w:p w:rsidR="008D1E6C" w:rsidRPr="00C53326" w:rsidRDefault="008D1E6C" w:rsidP="008D1E6C">
      <w:pPr>
        <w:widowControl w:val="0"/>
        <w:autoSpaceDE w:val="0"/>
        <w:autoSpaceDN w:val="0"/>
        <w:spacing w:before="6"/>
        <w:rPr>
          <w:sz w:val="26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201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IV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before="21"/>
        <w:ind w:left="193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Prihvatljivi i neprihvatljivi troškovi provođenja programa odnosno projekta</w:t>
      </w:r>
    </w:p>
    <w:p w:rsidR="008D1E6C" w:rsidRPr="00C53326" w:rsidRDefault="008D1E6C" w:rsidP="008D1E6C">
      <w:pPr>
        <w:widowControl w:val="0"/>
        <w:autoSpaceDE w:val="0"/>
        <w:autoSpaceDN w:val="0"/>
        <w:spacing w:before="5"/>
        <w:rPr>
          <w:b/>
          <w:sz w:val="27"/>
          <w:lang w:val="hr-HR" w:eastAsia="en-US"/>
        </w:rPr>
      </w:pPr>
    </w:p>
    <w:p w:rsidR="008D1E6C" w:rsidRPr="00C53326" w:rsidRDefault="008D1E6C" w:rsidP="00C53326">
      <w:pPr>
        <w:widowControl w:val="0"/>
        <w:autoSpaceDE w:val="0"/>
        <w:autoSpaceDN w:val="0"/>
        <w:spacing w:line="256" w:lineRule="auto"/>
        <w:ind w:left="312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Prihvatljivi troškovi su troškovi koje je imao korisnik </w:t>
      </w:r>
      <w:proofErr w:type="spellStart"/>
      <w:r w:rsidRPr="00C53326">
        <w:rPr>
          <w:lang w:val="hr-HR" w:eastAsia="en-US"/>
        </w:rPr>
        <w:t>finansiranja</w:t>
      </w:r>
      <w:proofErr w:type="spellEnd"/>
      <w:r w:rsidRPr="00C53326">
        <w:rPr>
          <w:lang w:val="hr-HR" w:eastAsia="en-US"/>
        </w:rPr>
        <w:t>, a koji ispunjavaju sve sljedeće kriterije:</w:t>
      </w:r>
    </w:p>
    <w:p w:rsidR="008D1E6C" w:rsidRPr="00C53326" w:rsidRDefault="008D1E6C" w:rsidP="008D1E6C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2" w:lineRule="exact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nastali su za vrijeme perioda provođenja projekta u skladu s</w:t>
      </w:r>
      <w:r w:rsidRPr="00C53326">
        <w:rPr>
          <w:spacing w:val="-3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ugovorom;</w:t>
      </w:r>
    </w:p>
    <w:p w:rsidR="008D1E6C" w:rsidRPr="00C53326" w:rsidRDefault="008D1E6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before="21" w:line="256" w:lineRule="auto"/>
        <w:ind w:right="651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moraju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biti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navedeni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ukupnom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predviđenom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budžetu</w:t>
      </w:r>
      <w:r w:rsidRPr="00C53326">
        <w:rPr>
          <w:spacing w:val="-2"/>
          <w:sz w:val="22"/>
          <w:szCs w:val="22"/>
          <w:lang w:val="hr-HR" w:eastAsia="en-US"/>
        </w:rPr>
        <w:t xml:space="preserve"> 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od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javnog interesa;</w:t>
      </w:r>
    </w:p>
    <w:p w:rsidR="008D1E6C" w:rsidRPr="00C53326" w:rsidRDefault="008D1E6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352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nužni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su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za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realizaciju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od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javnog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interesa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koji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je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predmetom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 xml:space="preserve">dodjele </w:t>
      </w:r>
      <w:proofErr w:type="spellStart"/>
      <w:r w:rsidRPr="00C53326">
        <w:rPr>
          <w:sz w:val="22"/>
          <w:szCs w:val="22"/>
          <w:lang w:val="hr-HR" w:eastAsia="en-US"/>
        </w:rPr>
        <w:t>finansijskih</w:t>
      </w:r>
      <w:proofErr w:type="spellEnd"/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sredstava;</w:t>
      </w:r>
    </w:p>
    <w:p w:rsidR="008D1E6C" w:rsidRPr="00C53326" w:rsidRDefault="008D1E6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1000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mogu biti </w:t>
      </w:r>
      <w:proofErr w:type="spellStart"/>
      <w:r w:rsidRPr="00C53326">
        <w:rPr>
          <w:sz w:val="22"/>
          <w:szCs w:val="22"/>
          <w:lang w:val="hr-HR" w:eastAsia="en-US"/>
        </w:rPr>
        <w:t>identifikovani</w:t>
      </w:r>
      <w:proofErr w:type="spellEnd"/>
      <w:r w:rsidRPr="00C53326">
        <w:rPr>
          <w:sz w:val="22"/>
          <w:szCs w:val="22"/>
          <w:lang w:val="hr-HR" w:eastAsia="en-US"/>
        </w:rPr>
        <w:t xml:space="preserve"> i provjereni i koji su računovodstveno evidentirani kod korisnika </w:t>
      </w:r>
      <w:proofErr w:type="spellStart"/>
      <w:r w:rsidRPr="00C53326">
        <w:rPr>
          <w:sz w:val="22"/>
          <w:szCs w:val="22"/>
          <w:lang w:val="hr-HR" w:eastAsia="en-US"/>
        </w:rPr>
        <w:t>finansiranja</w:t>
      </w:r>
      <w:proofErr w:type="spellEnd"/>
      <w:r w:rsidRPr="00C53326">
        <w:rPr>
          <w:sz w:val="22"/>
          <w:szCs w:val="22"/>
          <w:lang w:val="hr-HR" w:eastAsia="en-US"/>
        </w:rPr>
        <w:t xml:space="preserve"> prema važećim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propisima;</w:t>
      </w:r>
    </w:p>
    <w:p w:rsidR="008D1E6C" w:rsidRPr="00C53326" w:rsidRDefault="008D1E6C" w:rsidP="00C53326">
      <w:pPr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line="256" w:lineRule="auto"/>
        <w:ind w:right="442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trebaju biti umjereni, opravdani i </w:t>
      </w:r>
      <w:proofErr w:type="spellStart"/>
      <w:r w:rsidRPr="00C53326">
        <w:rPr>
          <w:sz w:val="22"/>
          <w:szCs w:val="22"/>
          <w:lang w:val="hr-HR" w:eastAsia="en-US"/>
        </w:rPr>
        <w:t>usaglašeni</w:t>
      </w:r>
      <w:proofErr w:type="spellEnd"/>
      <w:r w:rsidRPr="00C53326">
        <w:rPr>
          <w:sz w:val="22"/>
          <w:szCs w:val="22"/>
          <w:lang w:val="hr-HR" w:eastAsia="en-US"/>
        </w:rPr>
        <w:t xml:space="preserve"> sa zahtjevima racionalnog </w:t>
      </w:r>
      <w:proofErr w:type="spellStart"/>
      <w:r w:rsidRPr="00C53326">
        <w:rPr>
          <w:sz w:val="22"/>
          <w:szCs w:val="22"/>
          <w:lang w:val="hr-HR" w:eastAsia="en-US"/>
        </w:rPr>
        <w:t>finansijskog</w:t>
      </w:r>
      <w:proofErr w:type="spellEnd"/>
      <w:r w:rsidRPr="00C53326">
        <w:rPr>
          <w:sz w:val="22"/>
          <w:szCs w:val="22"/>
          <w:lang w:val="hr-HR" w:eastAsia="en-US"/>
        </w:rPr>
        <w:t xml:space="preserve"> upravljanja, osobito u odnosu na štedljivost i</w:t>
      </w:r>
      <w:r w:rsidRPr="00C53326">
        <w:rPr>
          <w:spacing w:val="-1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učinkovitost.</w:t>
      </w:r>
    </w:p>
    <w:p w:rsidR="008D1E6C" w:rsidRPr="00C53326" w:rsidRDefault="008D1E6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6" w:lineRule="auto"/>
        <w:ind w:right="144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Troškovi navedeni u budžetu programa odnosno projekta od javnog interesa moraju se zasnovati na realnoj cijeni i/ili procjeni. Budžet programa odnosno projekta od javnog interesa mora biti planiran ekonomično i efikasno, tj. navedeni troškovi moraju biti neophodni za realizaciju programa odnosno projekta od javnog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inter</w:t>
      </w:r>
      <w:r w:rsidR="00C53326">
        <w:rPr>
          <w:sz w:val="22"/>
          <w:szCs w:val="22"/>
          <w:lang w:val="hr-HR" w:eastAsia="en-US"/>
        </w:rPr>
        <w:t>e</w:t>
      </w:r>
      <w:r w:rsidRPr="00C53326">
        <w:rPr>
          <w:sz w:val="22"/>
          <w:szCs w:val="22"/>
          <w:lang w:val="hr-HR" w:eastAsia="en-US"/>
        </w:rPr>
        <w:t>sa.</w:t>
      </w:r>
    </w:p>
    <w:p w:rsidR="008D1E6C" w:rsidRPr="00C53326" w:rsidRDefault="008D1E6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line="254" w:lineRule="auto"/>
        <w:ind w:right="144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Direktni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troškovi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su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oni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troškovi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koji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su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u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direktnoj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vezi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realizacijom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ostvarenjem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ciljeva  projekta od javnog interesa, odnosno direktno povezani s</w:t>
      </w:r>
      <w:r w:rsidRPr="00C53326">
        <w:rPr>
          <w:spacing w:val="-1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pojedinačnom</w:t>
      </w:r>
      <w:r w:rsidR="00C53326">
        <w:rPr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aktivno</w:t>
      </w:r>
      <w:r w:rsidR="00C53326">
        <w:rPr>
          <w:sz w:val="22"/>
          <w:szCs w:val="22"/>
          <w:lang w:val="hr-HR" w:eastAsia="en-US"/>
        </w:rPr>
        <w:t>šću</w:t>
      </w:r>
      <w:r w:rsidRPr="00C53326">
        <w:rPr>
          <w:sz w:val="22"/>
          <w:szCs w:val="22"/>
          <w:lang w:val="hr-HR" w:eastAsia="en-US"/>
        </w:rPr>
        <w:t xml:space="preserve"> projekta i kada se veza s tom pojedinačnom aktivnošću može pokazati.</w:t>
      </w:r>
    </w:p>
    <w:p w:rsidR="008D1E6C" w:rsidRPr="00C53326" w:rsidRDefault="008D1E6C" w:rsidP="00C53326">
      <w:pPr>
        <w:widowControl w:val="0"/>
        <w:numPr>
          <w:ilvl w:val="0"/>
          <w:numId w:val="2"/>
        </w:numPr>
        <w:tabs>
          <w:tab w:val="left" w:pos="1485"/>
        </w:tabs>
        <w:autoSpaceDE w:val="0"/>
        <w:autoSpaceDN w:val="0"/>
        <w:spacing w:before="2" w:line="256" w:lineRule="auto"/>
        <w:ind w:right="178"/>
        <w:jc w:val="both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U indirektne prihvatljive troškove ubrajaju se oni troškovi koji nastaju u okviru  projekta, ali nisu u direktnoj vezi s ostvarenjem jednog ili više ciljeva  projekta, odnosno nisu direktno povezani ili se ne mogu povezati s pojedinačnom aktivnošću projekta. Takvi troškovi uključuju i troškove za koje je teško utvrditi </w:t>
      </w:r>
      <w:proofErr w:type="spellStart"/>
      <w:r w:rsidRPr="00C53326">
        <w:rPr>
          <w:sz w:val="22"/>
          <w:szCs w:val="22"/>
          <w:lang w:val="hr-HR" w:eastAsia="en-US"/>
        </w:rPr>
        <w:t>tačan</w:t>
      </w:r>
      <w:proofErr w:type="spellEnd"/>
      <w:r w:rsidRPr="00C53326">
        <w:rPr>
          <w:sz w:val="22"/>
          <w:szCs w:val="22"/>
          <w:lang w:val="hr-HR" w:eastAsia="en-US"/>
        </w:rPr>
        <w:t xml:space="preserve"> iznos koji se može pripisati određenoj aktivnosti odnosno troškove kod kojih je iznos moguće procijeniti samo izračunom po posebnoj metodologiji. Uz navedeno, indirektne troškove čine: troškovi</w:t>
      </w:r>
      <w:r w:rsidRPr="00C53326">
        <w:rPr>
          <w:spacing w:val="-1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 xml:space="preserve">usluga računovodstva, troškovi usluga čišćenja, troškovi telefona, vode, električne energije, najma uredskog prostora u dijelu koji se koristi za upravljanje projektom, troškovi poštarine, </w:t>
      </w:r>
      <w:r w:rsidR="00C53326">
        <w:rPr>
          <w:sz w:val="22"/>
          <w:szCs w:val="22"/>
          <w:lang w:val="hr-HR" w:eastAsia="en-US"/>
        </w:rPr>
        <w:t>kancelarijsk</w:t>
      </w:r>
      <w:r w:rsidRPr="00C53326">
        <w:rPr>
          <w:sz w:val="22"/>
          <w:szCs w:val="22"/>
          <w:lang w:val="hr-HR" w:eastAsia="en-US"/>
        </w:rPr>
        <w:t>i materijal i slično.</w:t>
      </w:r>
    </w:p>
    <w:p w:rsidR="008D1E6C" w:rsidRPr="00C53326" w:rsidRDefault="008D1E6C" w:rsidP="008D1E6C">
      <w:pPr>
        <w:widowControl w:val="0"/>
        <w:autoSpaceDE w:val="0"/>
        <w:autoSpaceDN w:val="0"/>
        <w:spacing w:before="2" w:line="274" w:lineRule="exact"/>
        <w:ind w:left="312"/>
        <w:outlineLvl w:val="0"/>
        <w:rPr>
          <w:b/>
          <w:bCs/>
          <w:lang w:val="hr-HR" w:eastAsia="en-US"/>
        </w:rPr>
      </w:pPr>
      <w:r w:rsidRPr="00C53326">
        <w:rPr>
          <w:bCs/>
          <w:spacing w:val="-60"/>
          <w:u w:val="thick"/>
          <w:lang w:val="hr-HR" w:eastAsia="en-US"/>
        </w:rPr>
        <w:t xml:space="preserve"> </w:t>
      </w:r>
      <w:r w:rsidRPr="00C53326">
        <w:rPr>
          <w:b/>
          <w:bCs/>
          <w:u w:val="thick"/>
          <w:lang w:val="hr-HR" w:eastAsia="en-US"/>
        </w:rPr>
        <w:t xml:space="preserve">Indirektni troškovi nosilaca programa odnosno projekata koji se mogu odobriti, izračunavaju </w:t>
      </w:r>
      <w:r w:rsidRPr="00C53326">
        <w:rPr>
          <w:b/>
          <w:bCs/>
          <w:spacing w:val="3"/>
          <w:u w:val="thick"/>
          <w:lang w:val="hr-HR" w:eastAsia="en-US"/>
        </w:rPr>
        <w:t>se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312"/>
        <w:rPr>
          <w:szCs w:val="22"/>
          <w:lang w:val="hr-HR" w:eastAsia="en-US"/>
        </w:rPr>
      </w:pPr>
      <w:r w:rsidRPr="00C53326">
        <w:rPr>
          <w:spacing w:val="-60"/>
          <w:szCs w:val="22"/>
          <w:u w:val="thick"/>
          <w:lang w:val="hr-HR" w:eastAsia="en-US"/>
        </w:rPr>
        <w:t xml:space="preserve"> </w:t>
      </w:r>
      <w:r w:rsidRPr="00C53326">
        <w:rPr>
          <w:b/>
          <w:szCs w:val="22"/>
          <w:u w:val="thick"/>
          <w:lang w:val="hr-HR" w:eastAsia="en-US"/>
        </w:rPr>
        <w:t>primjenom fiksne stope do 10% od prihvatljivih direktnih troškova</w:t>
      </w:r>
      <w:r w:rsidRPr="00C53326">
        <w:rPr>
          <w:szCs w:val="22"/>
          <w:u w:val="thick"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rPr>
          <w:sz w:val="18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90"/>
        <w:ind w:left="312"/>
        <w:rPr>
          <w:lang w:val="hr-HR" w:eastAsia="en-US"/>
        </w:rPr>
      </w:pPr>
      <w:r w:rsidRPr="00C53326">
        <w:rPr>
          <w:lang w:val="hr-HR" w:eastAsia="en-US"/>
        </w:rPr>
        <w:t>Neprihvatljivim troškovima smatraju se: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dugovi i stavke za pokrivanje gubitka, dugova, kazni i</w:t>
      </w:r>
      <w:r w:rsidRPr="00C53326">
        <w:rPr>
          <w:spacing w:val="-2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slično;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dospjele</w:t>
      </w:r>
      <w:r w:rsidRPr="00C53326">
        <w:rPr>
          <w:spacing w:val="-3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kamate;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9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stavke koje se već </w:t>
      </w:r>
      <w:proofErr w:type="spellStart"/>
      <w:r w:rsidRPr="00C53326">
        <w:rPr>
          <w:sz w:val="22"/>
          <w:szCs w:val="22"/>
          <w:lang w:val="hr-HR" w:eastAsia="en-US"/>
        </w:rPr>
        <w:t>finansiraju</w:t>
      </w:r>
      <w:proofErr w:type="spellEnd"/>
      <w:r w:rsidRPr="00C53326">
        <w:rPr>
          <w:sz w:val="22"/>
          <w:szCs w:val="22"/>
          <w:lang w:val="hr-HR" w:eastAsia="en-US"/>
        </w:rPr>
        <w:t xml:space="preserve"> iz javnih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izvora;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 w:line="256" w:lineRule="auto"/>
        <w:ind w:right="250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kupovina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zemljišta</w:t>
      </w:r>
      <w:r w:rsidRPr="00C53326">
        <w:rPr>
          <w:spacing w:val="-10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ili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građevina,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osim</w:t>
      </w:r>
      <w:r w:rsidRPr="00C53326">
        <w:rPr>
          <w:spacing w:val="-12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kada</w:t>
      </w:r>
      <w:r w:rsidRPr="00C53326">
        <w:rPr>
          <w:spacing w:val="-11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je</w:t>
      </w:r>
      <w:r w:rsidRPr="00C53326">
        <w:rPr>
          <w:spacing w:val="-10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to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nužno</w:t>
      </w:r>
      <w:r w:rsidRPr="00C53326">
        <w:rPr>
          <w:spacing w:val="-11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za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direktno</w:t>
      </w:r>
      <w:r w:rsidRPr="00C53326">
        <w:rPr>
          <w:spacing w:val="-11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provođenje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programa</w:t>
      </w:r>
      <w:r w:rsidRPr="00C53326">
        <w:rPr>
          <w:spacing w:val="-8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odnosno projekata;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gubici na kursnim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razlikama;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8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zajmovi trećim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stranama</w:t>
      </w:r>
      <w:r w:rsidR="00C53326">
        <w:rPr>
          <w:sz w:val="22"/>
          <w:szCs w:val="22"/>
          <w:lang w:val="hr-HR" w:eastAsia="en-US"/>
        </w:rPr>
        <w:t>;</w:t>
      </w:r>
    </w:p>
    <w:p w:rsidR="008D1E6C" w:rsidRPr="00C53326" w:rsidRDefault="008D1E6C" w:rsidP="008D1E6C">
      <w:pPr>
        <w:rPr>
          <w:sz w:val="22"/>
          <w:szCs w:val="22"/>
          <w:lang w:val="hr-HR" w:eastAsia="en-US"/>
        </w:rPr>
        <w:sectPr w:rsidR="008D1E6C" w:rsidRPr="00C53326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67" w:line="254" w:lineRule="auto"/>
        <w:ind w:right="255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lastRenderedPageBreak/>
        <w:t>pokloni</w:t>
      </w:r>
      <w:r w:rsidRPr="00C53326">
        <w:rPr>
          <w:spacing w:val="-4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(osim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kada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je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to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nužno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za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direktno</w:t>
      </w:r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provođenje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projekta</w:t>
      </w:r>
      <w:r w:rsidRPr="00C53326">
        <w:rPr>
          <w:spacing w:val="-7"/>
          <w:sz w:val="22"/>
          <w:szCs w:val="22"/>
          <w:lang w:val="hr-HR" w:eastAsia="en-US"/>
        </w:rPr>
        <w:t xml:space="preserve"> </w:t>
      </w:r>
      <w:proofErr w:type="spellStart"/>
      <w:r w:rsidRPr="00C53326">
        <w:rPr>
          <w:sz w:val="22"/>
          <w:szCs w:val="22"/>
          <w:lang w:val="hr-HR" w:eastAsia="en-US"/>
        </w:rPr>
        <w:t>aplikanata</w:t>
      </w:r>
      <w:proofErr w:type="spellEnd"/>
      <w:r w:rsidRPr="00C53326">
        <w:rPr>
          <w:spacing w:val="-5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 xml:space="preserve">koji su </w:t>
      </w:r>
      <w:proofErr w:type="spellStart"/>
      <w:r w:rsidRPr="00C53326">
        <w:rPr>
          <w:sz w:val="22"/>
          <w:szCs w:val="22"/>
          <w:lang w:val="hr-HR" w:eastAsia="en-US"/>
        </w:rPr>
        <w:t>registrovani</w:t>
      </w:r>
      <w:proofErr w:type="spellEnd"/>
      <w:r w:rsidRPr="00C53326">
        <w:rPr>
          <w:sz w:val="22"/>
          <w:szCs w:val="22"/>
          <w:lang w:val="hr-HR" w:eastAsia="en-US"/>
        </w:rPr>
        <w:t xml:space="preserve"> za obavljanje humanitarnih</w:t>
      </w:r>
      <w:r w:rsidRPr="00C53326">
        <w:rPr>
          <w:spacing w:val="-1"/>
          <w:sz w:val="22"/>
          <w:szCs w:val="22"/>
          <w:lang w:val="hr-HR" w:eastAsia="en-US"/>
        </w:rPr>
        <w:t xml:space="preserve"> </w:t>
      </w:r>
      <w:r w:rsidR="00C53326">
        <w:rPr>
          <w:sz w:val="22"/>
          <w:szCs w:val="22"/>
          <w:lang w:val="hr-HR" w:eastAsia="en-US"/>
        </w:rPr>
        <w:t>aktivnosti);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4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kupovina vozila (osim ako je to nužno za direktno provođenje programa, odnosno </w:t>
      </w:r>
      <w:r w:rsidRPr="00C53326">
        <w:rPr>
          <w:spacing w:val="-37"/>
          <w:sz w:val="22"/>
          <w:szCs w:val="22"/>
          <w:lang w:val="hr-HR" w:eastAsia="en-US"/>
        </w:rPr>
        <w:t xml:space="preserve"> </w:t>
      </w:r>
      <w:r w:rsidR="00C53326">
        <w:rPr>
          <w:sz w:val="22"/>
          <w:szCs w:val="22"/>
          <w:lang w:val="hr-HR" w:eastAsia="en-US"/>
        </w:rPr>
        <w:t>projekta);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1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lično životno</w:t>
      </w:r>
      <w:r w:rsidRPr="00C53326">
        <w:rPr>
          <w:spacing w:val="-1"/>
          <w:sz w:val="22"/>
          <w:szCs w:val="22"/>
          <w:lang w:val="hr-HR" w:eastAsia="en-US"/>
        </w:rPr>
        <w:t xml:space="preserve"> </w:t>
      </w:r>
      <w:r w:rsidR="00C53326">
        <w:rPr>
          <w:sz w:val="22"/>
          <w:szCs w:val="22"/>
          <w:lang w:val="hr-HR" w:eastAsia="en-US"/>
        </w:rPr>
        <w:t>osiguranje;</w:t>
      </w:r>
    </w:p>
    <w:p w:rsidR="008D1E6C" w:rsidRPr="00C53326" w:rsidRDefault="008D1E6C" w:rsidP="008D1E6C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20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ostale isplate koje nisu predviđene relevantnim zakonskim</w:t>
      </w:r>
      <w:r w:rsidRPr="00C53326">
        <w:rPr>
          <w:spacing w:val="-20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propisima.</w:t>
      </w:r>
    </w:p>
    <w:p w:rsidR="008D1E6C" w:rsidRPr="00C53326" w:rsidRDefault="008D1E6C" w:rsidP="008D1E6C">
      <w:pPr>
        <w:widowControl w:val="0"/>
        <w:autoSpaceDE w:val="0"/>
        <w:autoSpaceDN w:val="0"/>
        <w:spacing w:before="11"/>
        <w:rPr>
          <w:sz w:val="27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203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V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before="24"/>
        <w:ind w:left="196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Spisak neophodne dokumentacije za učešće na javnom pozivu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rPr>
          <w:b/>
          <w:sz w:val="27"/>
          <w:lang w:val="hr-HR" w:eastAsia="en-US"/>
        </w:rPr>
      </w:pPr>
    </w:p>
    <w:p w:rsidR="008D1E6C" w:rsidRPr="00307846" w:rsidRDefault="008D1E6C" w:rsidP="008D1E6C">
      <w:pPr>
        <w:widowControl w:val="0"/>
        <w:autoSpaceDE w:val="0"/>
        <w:autoSpaceDN w:val="0"/>
        <w:spacing w:line="252" w:lineRule="exact"/>
        <w:ind w:left="673"/>
        <w:rPr>
          <w:sz w:val="22"/>
          <w:szCs w:val="22"/>
          <w:lang w:val="hr-HR" w:eastAsia="en-US"/>
        </w:rPr>
      </w:pPr>
      <w:r w:rsidRPr="00307846">
        <w:rPr>
          <w:sz w:val="22"/>
          <w:szCs w:val="22"/>
          <w:lang w:val="hr-HR" w:eastAsia="en-US"/>
        </w:rPr>
        <w:t>Pravna i fizička lica iz člana II</w:t>
      </w:r>
      <w:r w:rsidR="00C53326" w:rsidRPr="00307846">
        <w:rPr>
          <w:sz w:val="22"/>
          <w:szCs w:val="22"/>
          <w:lang w:val="hr-HR" w:eastAsia="en-US"/>
        </w:rPr>
        <w:t>.</w:t>
      </w:r>
      <w:r w:rsidRPr="00307846">
        <w:rPr>
          <w:sz w:val="22"/>
          <w:szCs w:val="22"/>
          <w:lang w:val="hr-HR" w:eastAsia="en-US"/>
        </w:rPr>
        <w:t xml:space="preserve"> koja podnose prijave za učešće na javnom pozivu dužna su dostaviti:</w:t>
      </w:r>
    </w:p>
    <w:p w:rsidR="008D1E6C" w:rsidRPr="00307846" w:rsidRDefault="002A7CE9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line="275" w:lineRule="exact"/>
        <w:ind w:hanging="361"/>
        <w:rPr>
          <w:szCs w:val="22"/>
          <w:lang w:val="hr-HR" w:eastAsia="en-US"/>
        </w:rPr>
      </w:pPr>
      <w:r>
        <w:rPr>
          <w:szCs w:val="22"/>
          <w:lang w:val="hr-HR" w:eastAsia="en-US"/>
        </w:rPr>
        <w:t>prijavu na javni poziv (A</w:t>
      </w:r>
      <w:r w:rsidR="008D1E6C" w:rsidRPr="00307846">
        <w:rPr>
          <w:szCs w:val="22"/>
          <w:lang w:val="hr-HR" w:eastAsia="en-US"/>
        </w:rPr>
        <w:t>neks II) uz naznaku u okviru</w:t>
      </w:r>
      <w:r w:rsidR="008D1E6C" w:rsidRPr="00307846">
        <w:rPr>
          <w:spacing w:val="-1"/>
          <w:szCs w:val="22"/>
          <w:lang w:val="hr-HR" w:eastAsia="en-US"/>
        </w:rPr>
        <w:t xml:space="preserve"> </w:t>
      </w:r>
      <w:r w:rsidR="008D1E6C" w:rsidRPr="00307846">
        <w:rPr>
          <w:szCs w:val="22"/>
          <w:lang w:val="hr-HR" w:eastAsia="en-US"/>
        </w:rPr>
        <w:t>aneksa:</w:t>
      </w:r>
    </w:p>
    <w:p w:rsidR="008D1E6C" w:rsidRPr="00307846" w:rsidRDefault="008D1E6C" w:rsidP="008D1E6C">
      <w:pPr>
        <w:widowControl w:val="0"/>
        <w:numPr>
          <w:ilvl w:val="1"/>
          <w:numId w:val="4"/>
        </w:numPr>
        <w:tabs>
          <w:tab w:val="left" w:pos="1730"/>
        </w:tabs>
        <w:autoSpaceDE w:val="0"/>
        <w:autoSpaceDN w:val="0"/>
        <w:spacing w:before="17"/>
        <w:ind w:hanging="246"/>
        <w:rPr>
          <w:szCs w:val="22"/>
          <w:lang w:val="hr-HR" w:eastAsia="en-US"/>
        </w:rPr>
      </w:pPr>
      <w:r w:rsidRPr="00307846">
        <w:rPr>
          <w:szCs w:val="22"/>
          <w:lang w:val="hr-HR" w:eastAsia="en-US"/>
        </w:rPr>
        <w:t>naziv programa odnosno projekta;</w:t>
      </w:r>
    </w:p>
    <w:p w:rsidR="008D1E6C" w:rsidRPr="0030784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Cs w:val="22"/>
          <w:lang w:val="hr-HR" w:eastAsia="en-US"/>
        </w:rPr>
      </w:pPr>
      <w:r w:rsidRPr="00307846">
        <w:rPr>
          <w:szCs w:val="22"/>
          <w:lang w:val="hr-HR" w:eastAsia="en-US"/>
        </w:rPr>
        <w:t>prijedlog projekta od javnog interesa (</w:t>
      </w:r>
      <w:r w:rsidR="002A7CE9">
        <w:rPr>
          <w:szCs w:val="22"/>
          <w:lang w:val="hr-HR" w:eastAsia="en-US"/>
        </w:rPr>
        <w:t>A</w:t>
      </w:r>
      <w:r w:rsidRPr="00307846">
        <w:rPr>
          <w:szCs w:val="22"/>
          <w:lang w:val="hr-HR" w:eastAsia="en-US"/>
        </w:rPr>
        <w:t>neks</w:t>
      </w:r>
      <w:r w:rsidRPr="00307846">
        <w:rPr>
          <w:spacing w:val="-5"/>
          <w:szCs w:val="22"/>
          <w:lang w:val="hr-HR" w:eastAsia="en-US"/>
        </w:rPr>
        <w:t xml:space="preserve"> </w:t>
      </w:r>
      <w:r w:rsidRPr="00307846">
        <w:rPr>
          <w:szCs w:val="22"/>
          <w:lang w:val="hr-HR" w:eastAsia="en-US"/>
        </w:rPr>
        <w:t>III);</w:t>
      </w:r>
    </w:p>
    <w:p w:rsidR="008D1E6C" w:rsidRPr="0030784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/>
        <w:ind w:hanging="361"/>
        <w:rPr>
          <w:szCs w:val="22"/>
          <w:lang w:val="hr-HR" w:eastAsia="en-US"/>
        </w:rPr>
      </w:pPr>
      <w:r w:rsidRPr="00307846">
        <w:rPr>
          <w:szCs w:val="22"/>
          <w:lang w:val="hr-HR" w:eastAsia="en-US"/>
        </w:rPr>
        <w:t xml:space="preserve">projektnu dokumentaciju </w:t>
      </w:r>
      <w:proofErr w:type="spellStart"/>
      <w:r w:rsidRPr="00307846">
        <w:rPr>
          <w:szCs w:val="22"/>
          <w:lang w:val="hr-HR" w:eastAsia="en-US"/>
        </w:rPr>
        <w:t>izdatu</w:t>
      </w:r>
      <w:proofErr w:type="spellEnd"/>
      <w:r w:rsidRPr="00307846">
        <w:rPr>
          <w:szCs w:val="22"/>
          <w:lang w:val="hr-HR" w:eastAsia="en-US"/>
        </w:rPr>
        <w:t xml:space="preserve"> od strane BH MAC-a za MSP </w:t>
      </w:r>
      <w:proofErr w:type="spellStart"/>
      <w:r w:rsidRPr="00307846">
        <w:rPr>
          <w:szCs w:val="22"/>
          <w:lang w:val="hr-HR" w:eastAsia="en-US"/>
        </w:rPr>
        <w:t>projekat</w:t>
      </w:r>
      <w:proofErr w:type="spellEnd"/>
      <w:r w:rsidR="00C53326" w:rsidRPr="00307846">
        <w:rPr>
          <w:szCs w:val="22"/>
          <w:lang w:val="hr-HR" w:eastAsia="en-US"/>
        </w:rPr>
        <w:t>;</w:t>
      </w:r>
      <w:r w:rsidRPr="00307846">
        <w:rPr>
          <w:szCs w:val="22"/>
          <w:lang w:val="hr-HR" w:eastAsia="en-US"/>
        </w:rPr>
        <w:t xml:space="preserve"> 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8"/>
        <w:ind w:hanging="361"/>
        <w:rPr>
          <w:szCs w:val="22"/>
          <w:lang w:val="hr-HR" w:eastAsia="en-US"/>
        </w:rPr>
      </w:pPr>
      <w:r w:rsidRPr="00307846">
        <w:rPr>
          <w:szCs w:val="22"/>
          <w:lang w:val="hr-HR" w:eastAsia="en-US"/>
        </w:rPr>
        <w:t xml:space="preserve">potpisan i ovjeren budžet  projekta od javnog interesa </w:t>
      </w:r>
      <w:r w:rsidRPr="00C53326">
        <w:rPr>
          <w:szCs w:val="22"/>
          <w:lang w:val="hr-HR" w:eastAsia="en-US"/>
        </w:rPr>
        <w:t>(</w:t>
      </w:r>
      <w:r w:rsidR="002A7CE9">
        <w:rPr>
          <w:szCs w:val="22"/>
          <w:lang w:val="hr-HR" w:eastAsia="en-US"/>
        </w:rPr>
        <w:t>A</w:t>
      </w:r>
      <w:r w:rsidRPr="00C53326">
        <w:rPr>
          <w:szCs w:val="22"/>
          <w:lang w:val="hr-HR" w:eastAsia="en-US"/>
        </w:rPr>
        <w:t>neks</w:t>
      </w:r>
      <w:r w:rsidRPr="00C53326">
        <w:rPr>
          <w:spacing w:val="-1"/>
          <w:szCs w:val="22"/>
          <w:lang w:val="hr-HR" w:eastAsia="en-US"/>
        </w:rPr>
        <w:t xml:space="preserve"> </w:t>
      </w:r>
      <w:r w:rsidRPr="00C53326">
        <w:rPr>
          <w:szCs w:val="22"/>
          <w:lang w:val="hr-HR" w:eastAsia="en-US"/>
        </w:rPr>
        <w:t>IV);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7"/>
        <w:ind w:hanging="361"/>
        <w:rPr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logičku matricu programa/projekta (</w:t>
      </w:r>
      <w:r w:rsidR="002A7CE9">
        <w:rPr>
          <w:szCs w:val="22"/>
          <w:lang w:val="hr-HR" w:eastAsia="en-US"/>
        </w:rPr>
        <w:t>A</w:t>
      </w:r>
      <w:r w:rsidRPr="00C53326">
        <w:rPr>
          <w:szCs w:val="22"/>
          <w:lang w:val="hr-HR" w:eastAsia="en-US"/>
        </w:rPr>
        <w:t>neks V);</w:t>
      </w:r>
    </w:p>
    <w:p w:rsidR="008D1E6C" w:rsidRPr="00C53326" w:rsidRDefault="00C53326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4" w:line="252" w:lineRule="auto"/>
        <w:ind w:right="111"/>
        <w:rPr>
          <w:szCs w:val="22"/>
          <w:lang w:val="hr-HR" w:eastAsia="en-US"/>
        </w:rPr>
      </w:pPr>
      <w:r>
        <w:rPr>
          <w:szCs w:val="22"/>
          <w:lang w:val="hr-HR" w:eastAsia="en-US"/>
        </w:rPr>
        <w:t>izjavu o partnerstvu s</w:t>
      </w:r>
      <w:r w:rsidR="008D1E6C" w:rsidRPr="00C53326">
        <w:rPr>
          <w:szCs w:val="22"/>
          <w:lang w:val="hr-HR" w:eastAsia="en-US"/>
        </w:rPr>
        <w:t xml:space="preserve"> drugim organizacijama i licima, ukoliko više pravnih i fizičkih lica učestvuje</w:t>
      </w:r>
      <w:r w:rsidR="002A7CE9">
        <w:rPr>
          <w:szCs w:val="22"/>
          <w:lang w:val="hr-HR" w:eastAsia="en-US"/>
        </w:rPr>
        <w:t xml:space="preserve"> zajedno u podnošenju prijave (A</w:t>
      </w:r>
      <w:r w:rsidR="008D1E6C" w:rsidRPr="00C53326">
        <w:rPr>
          <w:szCs w:val="22"/>
          <w:lang w:val="hr-HR" w:eastAsia="en-US"/>
        </w:rPr>
        <w:t>neks</w:t>
      </w:r>
      <w:r w:rsidR="008D1E6C" w:rsidRPr="00C53326">
        <w:rPr>
          <w:spacing w:val="-2"/>
          <w:szCs w:val="22"/>
          <w:lang w:val="hr-HR" w:eastAsia="en-US"/>
        </w:rPr>
        <w:t xml:space="preserve"> </w:t>
      </w:r>
      <w:r w:rsidR="008D1E6C" w:rsidRPr="00C53326">
        <w:rPr>
          <w:szCs w:val="22"/>
          <w:lang w:val="hr-HR" w:eastAsia="en-US"/>
        </w:rPr>
        <w:t>VI);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6"/>
        <w:rPr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potpisanu izjavu o nepostojanju okolnosti koje zabranjuju učešće pravnog ili fizičkog lica na javnom</w:t>
      </w:r>
      <w:r w:rsidRPr="00C53326">
        <w:rPr>
          <w:spacing w:val="-1"/>
          <w:szCs w:val="22"/>
          <w:lang w:val="hr-HR" w:eastAsia="en-US"/>
        </w:rPr>
        <w:t xml:space="preserve"> </w:t>
      </w:r>
      <w:r w:rsidRPr="00C53326">
        <w:rPr>
          <w:szCs w:val="22"/>
          <w:lang w:val="hr-HR" w:eastAsia="en-US"/>
        </w:rPr>
        <w:t>pozivu;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13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 xml:space="preserve">potpisanu izjavu nosioca programa odnosno projekta da nije dobio sredstva za </w:t>
      </w:r>
      <w:proofErr w:type="spellStart"/>
      <w:r w:rsidRPr="00C53326">
        <w:rPr>
          <w:sz w:val="22"/>
          <w:szCs w:val="22"/>
          <w:lang w:val="hr-HR" w:eastAsia="en-US"/>
        </w:rPr>
        <w:t>finansiranje</w:t>
      </w:r>
      <w:proofErr w:type="spellEnd"/>
      <w:r w:rsidRPr="00C53326">
        <w:rPr>
          <w:sz w:val="22"/>
          <w:szCs w:val="22"/>
          <w:lang w:val="hr-HR" w:eastAsia="en-US"/>
        </w:rPr>
        <w:t xml:space="preserve"> odnosno </w:t>
      </w:r>
      <w:proofErr w:type="spellStart"/>
      <w:r w:rsidRPr="00C53326">
        <w:rPr>
          <w:sz w:val="22"/>
          <w:szCs w:val="22"/>
          <w:lang w:val="hr-HR" w:eastAsia="en-US"/>
        </w:rPr>
        <w:t>sufinansiranje</w:t>
      </w:r>
      <w:proofErr w:type="spellEnd"/>
      <w:r w:rsidRPr="00C53326">
        <w:rPr>
          <w:sz w:val="22"/>
          <w:szCs w:val="22"/>
          <w:lang w:val="hr-HR" w:eastAsia="en-US"/>
        </w:rPr>
        <w:t xml:space="preserve"> programa odnosno projekta od drugog budžetskog</w:t>
      </w:r>
      <w:r w:rsidRPr="00C53326">
        <w:rPr>
          <w:spacing w:val="-9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korisnika;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1"/>
        <w:ind w:right="106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dokaz o izmirenim poreznim obavezama ili sporazum zaključen sa Poreznom upravom o odgodi plaćanja neizmirenih poreznih obaveza pravnog i fizičkog</w:t>
      </w:r>
      <w:r w:rsidRPr="00C53326">
        <w:rPr>
          <w:spacing w:val="-6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lica;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hanging="361"/>
        <w:rPr>
          <w:sz w:val="22"/>
          <w:szCs w:val="22"/>
          <w:lang w:val="hr-HR" w:eastAsia="en-US"/>
        </w:rPr>
      </w:pPr>
      <w:r w:rsidRPr="00C53326">
        <w:rPr>
          <w:sz w:val="22"/>
          <w:szCs w:val="22"/>
          <w:lang w:val="hr-HR" w:eastAsia="en-US"/>
        </w:rPr>
        <w:t>kopija Rješenja o registraciji sa svim pripadajućim prilozima (za pravna</w:t>
      </w:r>
      <w:r w:rsidRPr="00C53326">
        <w:rPr>
          <w:spacing w:val="-10"/>
          <w:sz w:val="22"/>
          <w:szCs w:val="22"/>
          <w:lang w:val="hr-HR" w:eastAsia="en-US"/>
        </w:rPr>
        <w:t xml:space="preserve"> </w:t>
      </w:r>
      <w:r w:rsidRPr="00C53326">
        <w:rPr>
          <w:sz w:val="22"/>
          <w:szCs w:val="22"/>
          <w:lang w:val="hr-HR" w:eastAsia="en-US"/>
        </w:rPr>
        <w:t>lica);</w:t>
      </w:r>
    </w:p>
    <w:p w:rsidR="008D1E6C" w:rsidRPr="00C53326" w:rsidRDefault="008D1E6C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15"/>
        <w:rPr>
          <w:szCs w:val="22"/>
          <w:lang w:val="hr-HR" w:eastAsia="en-US"/>
        </w:rPr>
      </w:pPr>
      <w:proofErr w:type="spellStart"/>
      <w:r w:rsidRPr="00C53326">
        <w:rPr>
          <w:szCs w:val="22"/>
          <w:lang w:val="hr-HR" w:eastAsia="en-US"/>
        </w:rPr>
        <w:t>aktuelni</w:t>
      </w:r>
      <w:proofErr w:type="spellEnd"/>
      <w:r w:rsidRPr="00C53326">
        <w:rPr>
          <w:szCs w:val="22"/>
          <w:lang w:val="hr-HR" w:eastAsia="en-US"/>
        </w:rPr>
        <w:t xml:space="preserve"> izvod iz registra pravnih ili fizičkih lica nosilaca ili partnera nosilaca predloženog projekta od javnog interesa koji nije stariji od tri</w:t>
      </w:r>
      <w:r w:rsidRPr="00C53326">
        <w:rPr>
          <w:spacing w:val="-7"/>
          <w:szCs w:val="22"/>
          <w:lang w:val="hr-HR" w:eastAsia="en-US"/>
        </w:rPr>
        <w:t xml:space="preserve"> </w:t>
      </w:r>
      <w:r w:rsidR="00C53326">
        <w:rPr>
          <w:szCs w:val="22"/>
          <w:lang w:val="hr-HR" w:eastAsia="en-US"/>
        </w:rPr>
        <w:t>mjeseca;</w:t>
      </w:r>
    </w:p>
    <w:p w:rsidR="008D1E6C" w:rsidRPr="00C53326" w:rsidRDefault="00C53326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>k</w:t>
      </w:r>
      <w:r w:rsidR="008D1E6C" w:rsidRPr="00C53326">
        <w:rPr>
          <w:sz w:val="22"/>
          <w:szCs w:val="22"/>
          <w:lang w:val="hr-HR" w:eastAsia="en-US"/>
        </w:rPr>
        <w:t xml:space="preserve">opija važeće akreditacije za obavljanje poslova </w:t>
      </w:r>
      <w:proofErr w:type="spellStart"/>
      <w:r w:rsidR="008D1E6C" w:rsidRPr="00C53326">
        <w:rPr>
          <w:sz w:val="22"/>
          <w:szCs w:val="22"/>
          <w:lang w:val="hr-HR" w:eastAsia="en-US"/>
        </w:rPr>
        <w:t>deminiranja</w:t>
      </w:r>
      <w:proofErr w:type="spellEnd"/>
      <w:r w:rsidR="008D1E6C" w:rsidRPr="00C53326">
        <w:rPr>
          <w:sz w:val="22"/>
          <w:szCs w:val="22"/>
          <w:lang w:val="hr-HR" w:eastAsia="en-US"/>
        </w:rPr>
        <w:t xml:space="preserve"> izdate od st</w:t>
      </w:r>
      <w:r>
        <w:rPr>
          <w:sz w:val="22"/>
          <w:szCs w:val="22"/>
          <w:lang w:val="hr-HR" w:eastAsia="en-US"/>
        </w:rPr>
        <w:t>rane nadležne institucije u BiH;</w:t>
      </w:r>
    </w:p>
    <w:p w:rsidR="008D1E6C" w:rsidRPr="00C53326" w:rsidRDefault="00C53326" w:rsidP="008D1E6C">
      <w:pPr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ind w:right="106"/>
        <w:jc w:val="both"/>
        <w:rPr>
          <w:sz w:val="22"/>
          <w:szCs w:val="22"/>
          <w:lang w:val="hr-HR" w:eastAsia="en-US"/>
        </w:rPr>
      </w:pPr>
      <w:r>
        <w:rPr>
          <w:sz w:val="22"/>
          <w:szCs w:val="22"/>
          <w:lang w:val="hr-HR" w:eastAsia="en-US"/>
        </w:rPr>
        <w:t>o</w:t>
      </w:r>
      <w:r w:rsidR="008D1E6C" w:rsidRPr="00C53326">
        <w:rPr>
          <w:sz w:val="22"/>
          <w:szCs w:val="22"/>
          <w:lang w:val="hr-HR" w:eastAsia="en-US"/>
        </w:rPr>
        <w:t xml:space="preserve">vjerenu izjavu o spremnosti </w:t>
      </w:r>
      <w:proofErr w:type="spellStart"/>
      <w:r w:rsidR="008D1E6C" w:rsidRPr="00C53326">
        <w:rPr>
          <w:sz w:val="22"/>
          <w:szCs w:val="22"/>
          <w:lang w:val="hr-HR" w:eastAsia="en-US"/>
        </w:rPr>
        <w:t>sufinansiranja</w:t>
      </w:r>
      <w:proofErr w:type="spellEnd"/>
      <w:r w:rsidR="008D1E6C" w:rsidRPr="00C53326">
        <w:rPr>
          <w:sz w:val="22"/>
          <w:szCs w:val="22"/>
          <w:lang w:val="hr-HR" w:eastAsia="en-US"/>
        </w:rPr>
        <w:t xml:space="preserve"> u odnosu minimalno 1:</w:t>
      </w:r>
      <w:proofErr w:type="spellStart"/>
      <w:r w:rsidR="008D1E6C" w:rsidRPr="00C53326">
        <w:rPr>
          <w:sz w:val="22"/>
          <w:szCs w:val="22"/>
          <w:lang w:val="hr-HR" w:eastAsia="en-US"/>
        </w:rPr>
        <w:t>1</w:t>
      </w:r>
      <w:proofErr w:type="spellEnd"/>
      <w:r w:rsidR="008D1E6C" w:rsidRPr="00C53326">
        <w:rPr>
          <w:sz w:val="22"/>
          <w:szCs w:val="22"/>
          <w:lang w:val="hr-HR" w:eastAsia="en-US"/>
        </w:rPr>
        <w:t xml:space="preserve"> od maksimalnog iznosa sredstava koja su ovim pozivom određena za </w:t>
      </w:r>
      <w:proofErr w:type="spellStart"/>
      <w:r w:rsidR="008D1E6C" w:rsidRPr="00C53326">
        <w:rPr>
          <w:sz w:val="22"/>
          <w:szCs w:val="22"/>
          <w:lang w:val="hr-HR" w:eastAsia="en-US"/>
        </w:rPr>
        <w:t>sufinansiranje</w:t>
      </w:r>
      <w:proofErr w:type="spellEnd"/>
      <w:r w:rsidR="008D1E6C" w:rsidRPr="00C53326">
        <w:rPr>
          <w:sz w:val="22"/>
          <w:szCs w:val="22"/>
          <w:lang w:val="hr-HR" w:eastAsia="en-US"/>
        </w:rPr>
        <w:t xml:space="preserve"> od strane Odjeljenja za </w:t>
      </w:r>
      <w:r>
        <w:rPr>
          <w:sz w:val="22"/>
          <w:szCs w:val="22"/>
          <w:lang w:val="hr-HR" w:eastAsia="en-US"/>
        </w:rPr>
        <w:t xml:space="preserve">javnu sigurnost </w:t>
      </w:r>
      <w:r w:rsidR="008D1E6C" w:rsidRPr="00C53326">
        <w:rPr>
          <w:sz w:val="22"/>
          <w:szCs w:val="22"/>
          <w:lang w:val="hr-HR" w:eastAsia="en-US"/>
        </w:rPr>
        <w:t>Vlade Brčko distrikta</w:t>
      </w:r>
      <w:r>
        <w:rPr>
          <w:sz w:val="22"/>
          <w:szCs w:val="22"/>
          <w:lang w:val="hr-HR" w:eastAsia="en-US"/>
        </w:rPr>
        <w:t xml:space="preserve"> BiH</w:t>
      </w:r>
      <w:r w:rsidR="008D1E6C" w:rsidRPr="00C53326">
        <w:rPr>
          <w:sz w:val="22"/>
          <w:szCs w:val="22"/>
          <w:lang w:val="hr-HR" w:eastAsia="en-US"/>
        </w:rPr>
        <w:t xml:space="preserve">, a ukoliko se sredstva već nalaze na računu nosioca programa odnosno projekta, izvod sa računa i izjavu da će se ta sredstva koristiti u svrhu </w:t>
      </w:r>
      <w:proofErr w:type="spellStart"/>
      <w:r w:rsidR="008D1E6C" w:rsidRPr="00C53326">
        <w:rPr>
          <w:sz w:val="22"/>
          <w:szCs w:val="22"/>
          <w:lang w:val="hr-HR" w:eastAsia="en-US"/>
        </w:rPr>
        <w:t>sufinansiranja</w:t>
      </w:r>
      <w:proofErr w:type="spellEnd"/>
      <w:r w:rsidR="008D1E6C" w:rsidRPr="00C53326">
        <w:rPr>
          <w:sz w:val="22"/>
          <w:szCs w:val="22"/>
          <w:lang w:val="hr-HR" w:eastAsia="en-US"/>
        </w:rPr>
        <w:t xml:space="preserve"> projekta</w:t>
      </w:r>
      <w:r>
        <w:rPr>
          <w:sz w:val="22"/>
          <w:szCs w:val="22"/>
          <w:lang w:val="hr-HR" w:eastAsia="en-US"/>
        </w:rPr>
        <w:t>.</w:t>
      </w:r>
    </w:p>
    <w:p w:rsidR="008D1E6C" w:rsidRPr="00C53326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06"/>
        <w:rPr>
          <w:color w:val="FF0000"/>
          <w:sz w:val="22"/>
          <w:szCs w:val="22"/>
          <w:highlight w:val="yellow"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1394"/>
        </w:tabs>
        <w:autoSpaceDE w:val="0"/>
        <w:autoSpaceDN w:val="0"/>
        <w:ind w:left="1033" w:right="115"/>
        <w:rPr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10"/>
        <w:rPr>
          <w:sz w:val="23"/>
          <w:lang w:val="hr-HR" w:eastAsia="en-US"/>
        </w:rPr>
      </w:pPr>
    </w:p>
    <w:p w:rsidR="008D1E6C" w:rsidRPr="002A7CE9" w:rsidRDefault="008D1E6C" w:rsidP="008D1E6C">
      <w:pPr>
        <w:widowControl w:val="0"/>
        <w:autoSpaceDE w:val="0"/>
        <w:autoSpaceDN w:val="0"/>
        <w:ind w:left="312" w:right="107"/>
        <w:jc w:val="both"/>
        <w:rPr>
          <w:lang w:val="hr-HR" w:eastAsia="en-US"/>
        </w:rPr>
      </w:pPr>
      <w:r w:rsidRPr="002A7CE9">
        <w:rPr>
          <w:lang w:val="hr-HR" w:eastAsia="en-US"/>
        </w:rPr>
        <w:t xml:space="preserve">Ukoliko prijavu podnosi fizičko lice, dužno je dostaviti kopiju </w:t>
      </w:r>
      <w:proofErr w:type="spellStart"/>
      <w:r w:rsidRPr="002A7CE9">
        <w:rPr>
          <w:lang w:val="hr-HR" w:eastAsia="en-US"/>
        </w:rPr>
        <w:t>identifikacionog</w:t>
      </w:r>
      <w:proofErr w:type="spellEnd"/>
      <w:r w:rsidRPr="002A7CE9">
        <w:rPr>
          <w:lang w:val="hr-HR" w:eastAsia="en-US"/>
        </w:rPr>
        <w:t xml:space="preserve"> dokumenta, te popunjene i potpisane obrasce, neophodne za učešće na Javnom pozivu.</w:t>
      </w:r>
    </w:p>
    <w:p w:rsidR="008D1E6C" w:rsidRPr="00C53326" w:rsidRDefault="008D1E6C" w:rsidP="008D1E6C">
      <w:pPr>
        <w:widowControl w:val="0"/>
        <w:autoSpaceDE w:val="0"/>
        <w:autoSpaceDN w:val="0"/>
        <w:spacing w:before="9"/>
        <w:rPr>
          <w:sz w:val="23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jc w:val="both"/>
        <w:rPr>
          <w:lang w:val="hr-HR" w:eastAsia="en-US"/>
        </w:rPr>
      </w:pPr>
      <w:r w:rsidRPr="00C53326">
        <w:rPr>
          <w:lang w:val="hr-HR" w:eastAsia="en-US"/>
        </w:rPr>
        <w:t>Nepotpune, nepravovremene i prijave podnesene od neovlaštenog lica neće biti uzete u razmatranje.</w:t>
      </w:r>
    </w:p>
    <w:p w:rsidR="008D1E6C" w:rsidRPr="00C53326" w:rsidRDefault="008D1E6C" w:rsidP="008D1E6C">
      <w:pPr>
        <w:widowControl w:val="0"/>
        <w:autoSpaceDE w:val="0"/>
        <w:autoSpaceDN w:val="0"/>
        <w:spacing w:before="5"/>
        <w:rPr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199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VI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ind w:left="202"/>
        <w:jc w:val="center"/>
        <w:rPr>
          <w:b/>
          <w:szCs w:val="22"/>
          <w:lang w:val="hr-HR" w:eastAsia="en-US"/>
        </w:rPr>
      </w:pPr>
      <w:proofErr w:type="spellStart"/>
      <w:r w:rsidRPr="00C53326">
        <w:rPr>
          <w:b/>
          <w:szCs w:val="22"/>
          <w:lang w:val="hr-HR" w:eastAsia="en-US"/>
        </w:rPr>
        <w:t>Finansijski</w:t>
      </w:r>
      <w:proofErr w:type="spellEnd"/>
      <w:r w:rsidRPr="00C53326">
        <w:rPr>
          <w:b/>
          <w:szCs w:val="22"/>
          <w:lang w:val="hr-HR" w:eastAsia="en-US"/>
        </w:rPr>
        <w:t xml:space="preserve"> okvir</w:t>
      </w:r>
    </w:p>
    <w:p w:rsidR="008D1E6C" w:rsidRPr="00C53326" w:rsidRDefault="008D1E6C" w:rsidP="008D1E6C">
      <w:pPr>
        <w:widowControl w:val="0"/>
        <w:autoSpaceDE w:val="0"/>
        <w:autoSpaceDN w:val="0"/>
        <w:spacing w:before="7"/>
        <w:rPr>
          <w:b/>
          <w:sz w:val="23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Ukupna vrijednost sredstava koja se dodjeljuju za </w:t>
      </w:r>
      <w:proofErr w:type="spellStart"/>
      <w:r w:rsidRPr="00C53326">
        <w:rPr>
          <w:lang w:val="hr-HR" w:eastAsia="en-US"/>
        </w:rPr>
        <w:t>sufinansiranje</w:t>
      </w:r>
      <w:proofErr w:type="spellEnd"/>
      <w:r w:rsidRPr="00C53326">
        <w:rPr>
          <w:lang w:val="hr-HR" w:eastAsia="en-US"/>
        </w:rPr>
        <w:t xml:space="preserve"> programa odnosno proje</w:t>
      </w:r>
      <w:r w:rsidR="002A7CE9">
        <w:rPr>
          <w:lang w:val="hr-HR" w:eastAsia="en-US"/>
        </w:rPr>
        <w:t>kta od javnog interesa po ovom j</w:t>
      </w:r>
      <w:r w:rsidRPr="00C53326">
        <w:rPr>
          <w:lang w:val="hr-HR" w:eastAsia="en-US"/>
        </w:rPr>
        <w:t xml:space="preserve">avnom pozivu utvrđena su Budžetom Brčko distrikta BIH za 2022. godinu, na organizacionom kodu 14010001 – </w:t>
      </w:r>
      <w:proofErr w:type="spellStart"/>
      <w:r w:rsidRPr="00C53326">
        <w:rPr>
          <w:lang w:val="hr-HR" w:eastAsia="en-US"/>
        </w:rPr>
        <w:t>Pododjeljenje</w:t>
      </w:r>
      <w:proofErr w:type="spellEnd"/>
      <w:r w:rsidRPr="00C53326">
        <w:rPr>
          <w:lang w:val="hr-HR" w:eastAsia="en-US"/>
        </w:rPr>
        <w:t xml:space="preserve"> za zaštitu i spašavanje, ekonomski kod: 614300 – Tekuće donacije neprofitnim organizacijama i iznose </w:t>
      </w:r>
      <w:r w:rsidRPr="00C53326">
        <w:rPr>
          <w:b/>
          <w:lang w:val="hr-HR" w:eastAsia="en-US"/>
        </w:rPr>
        <w:t>400.000,00 KM</w:t>
      </w:r>
      <w:r w:rsidRPr="00C53326">
        <w:rPr>
          <w:lang w:val="hr-HR" w:eastAsia="en-US"/>
        </w:rPr>
        <w:t>, i to za:</w:t>
      </w:r>
    </w:p>
    <w:p w:rsidR="008D1E6C" w:rsidRPr="00C53326" w:rsidRDefault="008D1E6C" w:rsidP="008D1E6C">
      <w:pPr>
        <w:widowControl w:val="0"/>
        <w:autoSpaceDE w:val="0"/>
        <w:autoSpaceDN w:val="0"/>
        <w:spacing w:before="2"/>
        <w:rPr>
          <w:lang w:val="hr-HR" w:eastAsia="en-US"/>
        </w:rPr>
      </w:pPr>
    </w:p>
    <w:p w:rsidR="008D1E6C" w:rsidRPr="00C53326" w:rsidRDefault="008D1E6C" w:rsidP="008D1E6C">
      <w:pPr>
        <w:widowControl w:val="0"/>
        <w:numPr>
          <w:ilvl w:val="0"/>
          <w:numId w:val="5"/>
        </w:numPr>
        <w:tabs>
          <w:tab w:val="left" w:pos="1022"/>
        </w:tabs>
        <w:autoSpaceDE w:val="0"/>
        <w:autoSpaceDN w:val="0"/>
        <w:ind w:right="109" w:hanging="360"/>
        <w:jc w:val="both"/>
        <w:rPr>
          <w:sz w:val="22"/>
          <w:szCs w:val="22"/>
          <w:lang w:val="hr-HR" w:eastAsia="en-US"/>
        </w:rPr>
      </w:pPr>
      <w:proofErr w:type="spellStart"/>
      <w:r w:rsidRPr="00C53326">
        <w:rPr>
          <w:sz w:val="22"/>
          <w:szCs w:val="22"/>
          <w:lang w:val="hr-HR" w:eastAsia="en-US"/>
        </w:rPr>
        <w:t>sufinansiranje</w:t>
      </w:r>
      <w:proofErr w:type="spellEnd"/>
      <w:r w:rsidRPr="00C53326">
        <w:rPr>
          <w:sz w:val="22"/>
          <w:szCs w:val="22"/>
          <w:lang w:val="hr-HR" w:eastAsia="en-US"/>
        </w:rPr>
        <w:t xml:space="preserve"> projekata od javnog interesa u oblasti zaštite ljudi, materijalnih dobara i životne sredine na teritoriji Brčko distrikta BiH, „</w:t>
      </w:r>
      <w:r w:rsidRPr="00C53326">
        <w:rPr>
          <w:lang w:val="hr-HR" w:eastAsia="en-US"/>
        </w:rPr>
        <w:t>Vraćanje na sigurnu upotrebu („</w:t>
      </w:r>
      <w:proofErr w:type="spellStart"/>
      <w:r w:rsidRPr="00C53326">
        <w:rPr>
          <w:lang w:val="hr-HR" w:eastAsia="en-US"/>
        </w:rPr>
        <w:t>Land</w:t>
      </w:r>
      <w:proofErr w:type="spellEnd"/>
      <w:r w:rsidRPr="00C53326">
        <w:rPr>
          <w:lang w:val="hr-HR" w:eastAsia="en-US"/>
        </w:rPr>
        <w:t xml:space="preserve"> </w:t>
      </w:r>
      <w:proofErr w:type="spellStart"/>
      <w:r w:rsidRPr="00C53326">
        <w:rPr>
          <w:lang w:val="hr-HR" w:eastAsia="en-US"/>
        </w:rPr>
        <w:t>Release</w:t>
      </w:r>
      <w:proofErr w:type="spellEnd"/>
      <w:r w:rsidRPr="00C53326">
        <w:rPr>
          <w:lang w:val="hr-HR" w:eastAsia="en-US"/>
        </w:rPr>
        <w:t xml:space="preserve">”) minski sumnjive površine (MSP </w:t>
      </w:r>
      <w:proofErr w:type="spellStart"/>
      <w:r w:rsidRPr="00C53326">
        <w:rPr>
          <w:lang w:val="hr-HR" w:eastAsia="en-US"/>
        </w:rPr>
        <w:t>Projekat</w:t>
      </w:r>
      <w:proofErr w:type="spellEnd"/>
      <w:r w:rsidRPr="00C53326">
        <w:rPr>
          <w:lang w:val="hr-HR" w:eastAsia="en-US"/>
        </w:rPr>
        <w:t>) na teritoriji Brčko distrikta BiH”.</w:t>
      </w:r>
    </w:p>
    <w:p w:rsidR="008D1E6C" w:rsidRPr="00C53326" w:rsidRDefault="008D1E6C" w:rsidP="008D1E6C">
      <w:pPr>
        <w:widowControl w:val="0"/>
        <w:tabs>
          <w:tab w:val="left" w:pos="1022"/>
        </w:tabs>
        <w:autoSpaceDE w:val="0"/>
        <w:autoSpaceDN w:val="0"/>
        <w:ind w:left="673" w:right="109"/>
        <w:jc w:val="both"/>
        <w:rPr>
          <w:sz w:val="22"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a.1) Minimalni iznos sredstava po projektu iz tačke a) ovog člana je 200.000,00 KM, a maksimalni </w:t>
      </w:r>
    </w:p>
    <w:p w:rsidR="008D1E6C" w:rsidRPr="00C53326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       iznos 400.000,00 KM.</w:t>
      </w:r>
    </w:p>
    <w:p w:rsidR="008D1E6C" w:rsidRPr="00C53326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673" w:right="105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b) Visina sredstava </w:t>
      </w:r>
      <w:proofErr w:type="spellStart"/>
      <w:r w:rsidRPr="00C53326">
        <w:rPr>
          <w:lang w:val="hr-HR" w:eastAsia="en-US"/>
        </w:rPr>
        <w:t>sufinansiranja</w:t>
      </w:r>
      <w:proofErr w:type="spellEnd"/>
      <w:r w:rsidRPr="00C53326">
        <w:rPr>
          <w:lang w:val="hr-HR" w:eastAsia="en-US"/>
        </w:rPr>
        <w:t xml:space="preserve"> od strane korisnika ovih sredstava mora biti u odnosu minimalno </w:t>
      </w:r>
      <w:r w:rsidRPr="00C53326">
        <w:rPr>
          <w:lang w:val="hr-HR" w:eastAsia="en-US"/>
        </w:rPr>
        <w:lastRenderedPageBreak/>
        <w:t>1:</w:t>
      </w:r>
      <w:proofErr w:type="spellStart"/>
      <w:r w:rsidRPr="00C53326">
        <w:rPr>
          <w:lang w:val="hr-HR" w:eastAsia="en-US"/>
        </w:rPr>
        <w:t>1</w:t>
      </w:r>
      <w:proofErr w:type="spellEnd"/>
      <w:r w:rsidRPr="00C53326">
        <w:rPr>
          <w:lang w:val="hr-HR" w:eastAsia="en-US"/>
        </w:rPr>
        <w:t xml:space="preserve"> od maksimalnog iznosa sredstava koja su određena za </w:t>
      </w:r>
      <w:proofErr w:type="spellStart"/>
      <w:r w:rsidRPr="00C53326">
        <w:rPr>
          <w:lang w:val="hr-HR" w:eastAsia="en-US"/>
        </w:rPr>
        <w:t>sufinansiranje</w:t>
      </w:r>
      <w:proofErr w:type="spellEnd"/>
      <w:r w:rsidRPr="00C53326">
        <w:rPr>
          <w:lang w:val="hr-HR" w:eastAsia="en-US"/>
        </w:rPr>
        <w:t xml:space="preserve"> od strane Odjeljenja za javnu </w:t>
      </w:r>
      <w:r w:rsidR="002A7CE9">
        <w:rPr>
          <w:lang w:val="hr-HR" w:eastAsia="en-US"/>
        </w:rPr>
        <w:t xml:space="preserve">sigurnost </w:t>
      </w:r>
      <w:r w:rsidRPr="00C53326">
        <w:rPr>
          <w:lang w:val="hr-HR" w:eastAsia="en-US"/>
        </w:rPr>
        <w:t>Vlade Brčko distrikta</w:t>
      </w:r>
      <w:r w:rsidR="002A7CE9">
        <w:rPr>
          <w:lang w:val="hr-HR" w:eastAsia="en-US"/>
        </w:rPr>
        <w:t xml:space="preserve"> BiH</w:t>
      </w:r>
      <w:r w:rsidRPr="00C53326">
        <w:rPr>
          <w:lang w:val="hr-HR" w:eastAsia="en-US"/>
        </w:rPr>
        <w:t>.</w:t>
      </w:r>
    </w:p>
    <w:p w:rsidR="008D1E6C" w:rsidRPr="00C53326" w:rsidRDefault="008D1E6C" w:rsidP="008D1E6C">
      <w:pPr>
        <w:rPr>
          <w:sz w:val="22"/>
          <w:szCs w:val="22"/>
          <w:lang w:val="hr-HR" w:eastAsia="en-US"/>
        </w:rPr>
      </w:pPr>
    </w:p>
    <w:p w:rsidR="008D1E6C" w:rsidRPr="00C53326" w:rsidRDefault="008D1E6C" w:rsidP="008D1E6C">
      <w:pPr>
        <w:rPr>
          <w:sz w:val="22"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5"/>
        <w:ind w:right="98"/>
        <w:outlineLvl w:val="0"/>
        <w:rPr>
          <w:b/>
          <w:bCs/>
          <w:lang w:val="hr-HR" w:eastAsia="en-US"/>
        </w:rPr>
      </w:pPr>
      <w:r w:rsidRPr="00C53326">
        <w:rPr>
          <w:b/>
          <w:bCs/>
          <w:u w:val="thick"/>
          <w:lang w:val="hr-HR" w:eastAsia="en-US"/>
        </w:rPr>
        <w:t>Maksimalni iznos za pokriće sredstva rezervi za neplanirane situacije</w:t>
      </w:r>
      <w:r w:rsidRPr="00C53326">
        <w:rPr>
          <w:b/>
          <w:bCs/>
          <w:lang w:val="hr-HR" w:eastAsia="en-US"/>
        </w:rPr>
        <w:t xml:space="preserve"> </w:t>
      </w:r>
      <w:r w:rsidRPr="00C53326">
        <w:rPr>
          <w:b/>
          <w:bCs/>
          <w:u w:val="thick"/>
          <w:lang w:val="hr-HR" w:eastAsia="en-US"/>
        </w:rPr>
        <w:t xml:space="preserve">u svrhu realizacije projekta je 7% od ukupnog iznosa </w:t>
      </w:r>
      <w:proofErr w:type="spellStart"/>
      <w:r w:rsidRPr="00C53326">
        <w:rPr>
          <w:b/>
          <w:bCs/>
          <w:u w:val="thick"/>
          <w:lang w:val="hr-HR" w:eastAsia="en-US"/>
        </w:rPr>
        <w:t>dobijenih</w:t>
      </w:r>
      <w:proofErr w:type="spellEnd"/>
      <w:r w:rsidRPr="00C53326">
        <w:rPr>
          <w:b/>
          <w:bCs/>
          <w:u w:val="thick"/>
          <w:lang w:val="hr-HR" w:eastAsia="en-US"/>
        </w:rPr>
        <w:t xml:space="preserve"> sredstava.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rPr>
          <w:b/>
          <w:sz w:val="16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90"/>
        <w:ind w:left="202"/>
        <w:jc w:val="center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VII</w:t>
      </w:r>
      <w:r w:rsidR="00C53326">
        <w:rPr>
          <w:b/>
          <w:szCs w:val="22"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4403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Način bodovanja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6"/>
        <w:jc w:val="both"/>
        <w:rPr>
          <w:lang w:val="hr-HR" w:eastAsia="en-US"/>
        </w:rPr>
      </w:pPr>
      <w:r w:rsidRPr="00C53326">
        <w:rPr>
          <w:lang w:val="hr-HR" w:eastAsia="en-US"/>
        </w:rPr>
        <w:t>Komisija boduje podnesene prijedloge projekata prema op</w:t>
      </w:r>
      <w:r w:rsidR="002A7CE9">
        <w:rPr>
          <w:lang w:val="hr-HR" w:eastAsia="en-US"/>
        </w:rPr>
        <w:t>ć</w:t>
      </w:r>
      <w:r w:rsidRPr="00C53326">
        <w:rPr>
          <w:lang w:val="hr-HR" w:eastAsia="en-US"/>
        </w:rPr>
        <w:t>im i posebnim kriterijima i to vrednovanjem pojedinačnog kriterija ocjenom od 1 do 10 bodova.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9"/>
        <w:jc w:val="both"/>
        <w:rPr>
          <w:lang w:val="hr-HR" w:eastAsia="en-US"/>
        </w:rPr>
      </w:pPr>
      <w:r w:rsidRPr="00C53326">
        <w:rPr>
          <w:lang w:val="hr-HR" w:eastAsia="en-US"/>
        </w:rPr>
        <w:t>Ukupni broj bodova za ocjenu prijavljenog projekta iznosit će ukupni zbirni broj bodova članova Komisije, prema op</w:t>
      </w:r>
      <w:r w:rsidR="002A7CE9">
        <w:rPr>
          <w:lang w:val="hr-HR" w:eastAsia="en-US"/>
        </w:rPr>
        <w:t>ć</w:t>
      </w:r>
      <w:r w:rsidRPr="00C53326">
        <w:rPr>
          <w:lang w:val="hr-HR" w:eastAsia="en-US"/>
        </w:rPr>
        <w:t>im i posebnim kriterijima.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10"/>
        <w:jc w:val="both"/>
        <w:rPr>
          <w:lang w:val="hr-HR" w:eastAsia="en-US"/>
        </w:rPr>
      </w:pPr>
      <w:proofErr w:type="spellStart"/>
      <w:r w:rsidRPr="00C53326">
        <w:rPr>
          <w:lang w:val="hr-HR" w:eastAsia="en-US"/>
        </w:rPr>
        <w:t>Sufinansiranje</w:t>
      </w:r>
      <w:proofErr w:type="spellEnd"/>
      <w:r w:rsidRPr="00C53326">
        <w:rPr>
          <w:lang w:val="hr-HR" w:eastAsia="en-US"/>
        </w:rPr>
        <w:t xml:space="preserve"> projekta neće biti odobreno ako prijavljeni </w:t>
      </w:r>
      <w:proofErr w:type="spellStart"/>
      <w:r w:rsidRPr="00C53326">
        <w:rPr>
          <w:lang w:val="hr-HR" w:eastAsia="en-US"/>
        </w:rPr>
        <w:t>projekat</w:t>
      </w:r>
      <w:proofErr w:type="spellEnd"/>
      <w:r w:rsidRPr="00C53326">
        <w:rPr>
          <w:lang w:val="hr-HR" w:eastAsia="en-US"/>
        </w:rPr>
        <w:t xml:space="preserve"> u postupku bodovanja ne ostvari minimalno 70% (sedamdeset posto) maksimalnog broja bodova prema kriterijima za ocjenu.</w:t>
      </w:r>
    </w:p>
    <w:p w:rsidR="008D1E6C" w:rsidRPr="00C53326" w:rsidRDefault="008D1E6C" w:rsidP="008D1E6C">
      <w:pPr>
        <w:widowControl w:val="0"/>
        <w:autoSpaceDE w:val="0"/>
        <w:autoSpaceDN w:val="0"/>
        <w:rPr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200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VIII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2939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Vrijeme trajanje programa odnosno projekta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12"/>
        <w:jc w:val="both"/>
        <w:rPr>
          <w:lang w:val="hr-HR" w:eastAsia="en-US"/>
        </w:rPr>
      </w:pPr>
      <w:r w:rsidRPr="00C53326">
        <w:rPr>
          <w:lang w:val="hr-HR" w:eastAsia="en-US"/>
        </w:rPr>
        <w:t xml:space="preserve">Programa odnosno </w:t>
      </w:r>
      <w:proofErr w:type="spellStart"/>
      <w:r w:rsidRPr="00C53326">
        <w:rPr>
          <w:lang w:val="hr-HR" w:eastAsia="en-US"/>
        </w:rPr>
        <w:t>projekat</w:t>
      </w:r>
      <w:proofErr w:type="spellEnd"/>
      <w:r w:rsidRPr="00C53326">
        <w:rPr>
          <w:lang w:val="hr-HR" w:eastAsia="en-US"/>
        </w:rPr>
        <w:t xml:space="preserve"> koji bude odo</w:t>
      </w:r>
      <w:r w:rsidR="002A7CE9">
        <w:rPr>
          <w:lang w:val="hr-HR" w:eastAsia="en-US"/>
        </w:rPr>
        <w:t>bren po ovom j</w:t>
      </w:r>
      <w:r w:rsidRPr="00C53326">
        <w:rPr>
          <w:lang w:val="hr-HR" w:eastAsia="en-US"/>
        </w:rPr>
        <w:t>avnom pozivu mora bi</w:t>
      </w:r>
      <w:r w:rsidR="002A7CE9">
        <w:rPr>
          <w:lang w:val="hr-HR" w:eastAsia="en-US"/>
        </w:rPr>
        <w:t xml:space="preserve">ti </w:t>
      </w:r>
      <w:proofErr w:type="spellStart"/>
      <w:r w:rsidR="002A7CE9">
        <w:rPr>
          <w:lang w:val="hr-HR" w:eastAsia="en-US"/>
        </w:rPr>
        <w:t>realizovan</w:t>
      </w:r>
      <w:proofErr w:type="spellEnd"/>
      <w:r w:rsidR="002A7CE9">
        <w:rPr>
          <w:lang w:val="hr-HR" w:eastAsia="en-US"/>
        </w:rPr>
        <w:t xml:space="preserve"> najkasnije do 30. </w:t>
      </w:r>
      <w:r w:rsidRPr="00C53326">
        <w:rPr>
          <w:lang w:val="hr-HR" w:eastAsia="en-US"/>
        </w:rPr>
        <w:t>9.</w:t>
      </w:r>
      <w:r w:rsidR="002A7CE9">
        <w:rPr>
          <w:lang w:val="hr-HR" w:eastAsia="en-US"/>
        </w:rPr>
        <w:t xml:space="preserve"> </w:t>
      </w:r>
      <w:r w:rsidRPr="00C53326">
        <w:rPr>
          <w:lang w:val="hr-HR" w:eastAsia="en-US"/>
        </w:rPr>
        <w:t>2023.</w:t>
      </w:r>
      <w:r w:rsidR="002A7CE9">
        <w:rPr>
          <w:lang w:val="hr-HR" w:eastAsia="en-US"/>
        </w:rPr>
        <w:t xml:space="preserve"> </w:t>
      </w:r>
      <w:r w:rsidRPr="00C53326">
        <w:rPr>
          <w:lang w:val="hr-HR" w:eastAsia="en-US"/>
        </w:rPr>
        <w:t>godine.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201"/>
        <w:jc w:val="center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IX</w:t>
      </w:r>
      <w:r w:rsidR="00C53326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spacing w:line="274" w:lineRule="exact"/>
        <w:ind w:left="4237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Način prijavljivanja</w:t>
      </w:r>
    </w:p>
    <w:p w:rsidR="008D1E6C" w:rsidRPr="00C53326" w:rsidRDefault="002A7CE9" w:rsidP="008D1E6C">
      <w:pPr>
        <w:widowControl w:val="0"/>
        <w:autoSpaceDE w:val="0"/>
        <w:autoSpaceDN w:val="0"/>
        <w:ind w:left="312" w:right="116"/>
        <w:jc w:val="both"/>
        <w:rPr>
          <w:lang w:val="hr-HR" w:eastAsia="en-US"/>
        </w:rPr>
      </w:pPr>
      <w:r>
        <w:rPr>
          <w:lang w:val="hr-HR" w:eastAsia="en-US"/>
        </w:rPr>
        <w:t>Obrazac prijave s</w:t>
      </w:r>
      <w:r w:rsidR="008D1E6C" w:rsidRPr="00C53326">
        <w:rPr>
          <w:lang w:val="hr-HR" w:eastAsia="en-US"/>
        </w:rPr>
        <w:t xml:space="preserve"> popratnom dokumentacijom za učešće na Javnom pozivu možete preuzeti na web stranici: </w:t>
      </w:r>
      <w:hyperlink r:id="rId8" w:history="1">
        <w:r w:rsidR="008D1E6C" w:rsidRPr="00C53326">
          <w:rPr>
            <w:color w:val="0000FF"/>
            <w:u w:val="single"/>
            <w:lang w:val="hr-HR" w:eastAsia="en-US"/>
          </w:rPr>
          <w:t>www.vlada.bdcentral.net.</w:t>
        </w:r>
      </w:hyperlink>
    </w:p>
    <w:p w:rsidR="008D1E6C" w:rsidRPr="00C53326" w:rsidRDefault="008D1E6C" w:rsidP="008D1E6C">
      <w:pPr>
        <w:widowControl w:val="0"/>
        <w:autoSpaceDE w:val="0"/>
        <w:autoSpaceDN w:val="0"/>
        <w:ind w:left="312" w:right="105"/>
        <w:jc w:val="both"/>
        <w:rPr>
          <w:b/>
          <w:spacing w:val="16"/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Prijave za učešće na Javnom pozivu popuniti isključivo u elektronskoj formi i dostaviti u zatvorenoj koverti, s naznakom</w:t>
      </w:r>
      <w:r w:rsidRPr="00C53326">
        <w:rPr>
          <w:b/>
          <w:szCs w:val="22"/>
          <w:lang w:val="hr-HR" w:eastAsia="en-US"/>
        </w:rPr>
        <w:t xml:space="preserve">: </w:t>
      </w:r>
      <w:r w:rsidR="002A7CE9">
        <w:rPr>
          <w:b/>
          <w:szCs w:val="22"/>
          <w:lang w:val="hr-HR" w:eastAsia="en-US"/>
        </w:rPr>
        <w:t>„</w:t>
      </w:r>
      <w:r w:rsidRPr="00C53326">
        <w:rPr>
          <w:b/>
          <w:szCs w:val="22"/>
          <w:lang w:val="hr-HR" w:eastAsia="en-US"/>
        </w:rPr>
        <w:t>PRIJAVA NA JAVNI POZIV ZA SUFINANSIRANJE PROJEKATA OD JAVNOG INTERESA UDRUŽENJA, FONDACIJA I DRUGIH PRAVNIH I FIZIČKIH LICA OD STRANE ODJELJENJA ZA JAVNU SIGURNOST</w:t>
      </w:r>
      <w:r w:rsidRPr="00C53326">
        <w:rPr>
          <w:b/>
          <w:spacing w:val="20"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–</w:t>
      </w:r>
      <w:r w:rsidRPr="00C53326">
        <w:rPr>
          <w:b/>
          <w:spacing w:val="16"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NE</w:t>
      </w:r>
      <w:r w:rsidRPr="00C53326">
        <w:rPr>
          <w:b/>
          <w:spacing w:val="16"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OTVARATI,</w:t>
      </w:r>
      <w:r w:rsidRPr="00C53326">
        <w:rPr>
          <w:b/>
          <w:spacing w:val="16"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OTVARA</w:t>
      </w:r>
      <w:r w:rsidRPr="00C53326">
        <w:rPr>
          <w:b/>
          <w:spacing w:val="14"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KOMISIJA”.</w:t>
      </w:r>
      <w:r w:rsidRPr="00C53326">
        <w:rPr>
          <w:b/>
          <w:spacing w:val="16"/>
          <w:szCs w:val="22"/>
          <w:lang w:val="hr-HR" w:eastAsia="en-US"/>
        </w:rPr>
        <w:t xml:space="preserve"> 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05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S</w:t>
      </w:r>
      <w:r w:rsidR="002A7CE9">
        <w:rPr>
          <w:b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 xml:space="preserve">druge strane koverte navesti naziv </w:t>
      </w:r>
      <w:proofErr w:type="spellStart"/>
      <w:r w:rsidRPr="00C53326">
        <w:rPr>
          <w:b/>
          <w:szCs w:val="22"/>
          <w:lang w:val="hr-HR" w:eastAsia="en-US"/>
        </w:rPr>
        <w:t>aplikanta</w:t>
      </w:r>
      <w:proofErr w:type="spellEnd"/>
      <w:r w:rsidRPr="00C53326">
        <w:rPr>
          <w:b/>
          <w:szCs w:val="22"/>
          <w:lang w:val="hr-HR" w:eastAsia="en-US"/>
        </w:rPr>
        <w:t xml:space="preserve"> </w:t>
      </w:r>
      <w:r w:rsidRPr="00C53326">
        <w:rPr>
          <w:szCs w:val="22"/>
          <w:lang w:val="hr-HR" w:eastAsia="en-US"/>
        </w:rPr>
        <w:t xml:space="preserve">te prijavu dostaviti, putem protokola Vlade Brčko distrikta BiH, Odjeljenju za </w:t>
      </w:r>
      <w:r w:rsidR="002A7CE9" w:rsidRPr="00C53326">
        <w:rPr>
          <w:szCs w:val="22"/>
          <w:lang w:val="hr-HR" w:eastAsia="en-US"/>
        </w:rPr>
        <w:t xml:space="preserve">javnu sigurnost </w:t>
      </w:r>
      <w:r w:rsidRPr="00C53326">
        <w:rPr>
          <w:szCs w:val="22"/>
          <w:lang w:val="hr-HR" w:eastAsia="en-US"/>
        </w:rPr>
        <w:t>ili putem pošte na adresu: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Odjeljenje za javnu sigurnost</w:t>
      </w:r>
    </w:p>
    <w:p w:rsidR="008D1E6C" w:rsidRPr="00C53326" w:rsidRDefault="008D1E6C" w:rsidP="008D1E6C">
      <w:pPr>
        <w:widowControl w:val="0"/>
        <w:autoSpaceDE w:val="0"/>
        <w:autoSpaceDN w:val="0"/>
        <w:spacing w:before="3"/>
        <w:ind w:left="3299" w:right="2648" w:hanging="437"/>
        <w:outlineLvl w:val="0"/>
        <w:rPr>
          <w:b/>
          <w:bCs/>
          <w:lang w:val="hr-HR" w:eastAsia="en-US"/>
        </w:rPr>
      </w:pPr>
      <w:r w:rsidRPr="00C53326">
        <w:rPr>
          <w:b/>
          <w:bCs/>
          <w:lang w:val="hr-HR" w:eastAsia="en-US"/>
        </w:rPr>
        <w:t>Bulevar mira br. 1, Brčko distrikt BiH</w:t>
      </w:r>
      <w:r w:rsidR="002A7CE9">
        <w:rPr>
          <w:b/>
          <w:bCs/>
          <w:lang w:val="hr-HR" w:eastAsia="en-US"/>
        </w:rPr>
        <w:t>.</w:t>
      </w:r>
    </w:p>
    <w:p w:rsidR="008D1E6C" w:rsidRPr="00C53326" w:rsidRDefault="008D1E6C" w:rsidP="008D1E6C">
      <w:pPr>
        <w:widowControl w:val="0"/>
        <w:autoSpaceDE w:val="0"/>
        <w:autoSpaceDN w:val="0"/>
        <w:rPr>
          <w:b/>
          <w:sz w:val="26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7"/>
        <w:rPr>
          <w:b/>
          <w:sz w:val="21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lang w:val="hr-HR" w:eastAsia="en-US"/>
        </w:rPr>
      </w:pPr>
      <w:r w:rsidRPr="00C53326">
        <w:rPr>
          <w:lang w:val="hr-HR" w:eastAsia="en-US"/>
        </w:rPr>
        <w:t>Za sve potrebne informacije možete se obratiti putem e-</w:t>
      </w:r>
      <w:proofErr w:type="spellStart"/>
      <w:r w:rsidRPr="00C53326">
        <w:rPr>
          <w:lang w:val="hr-HR" w:eastAsia="en-US"/>
        </w:rPr>
        <w:t>maila</w:t>
      </w:r>
      <w:proofErr w:type="spellEnd"/>
      <w:r w:rsidRPr="00C53326">
        <w:rPr>
          <w:lang w:val="hr-HR" w:eastAsia="en-US"/>
        </w:rPr>
        <w:t>:</w:t>
      </w:r>
    </w:p>
    <w:p w:rsidR="008D1E6C" w:rsidRPr="00C53326" w:rsidRDefault="008D1E6C" w:rsidP="008D1E6C">
      <w:pPr>
        <w:widowControl w:val="0"/>
        <w:autoSpaceDE w:val="0"/>
        <w:autoSpaceDN w:val="0"/>
        <w:spacing w:before="4"/>
        <w:rPr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spacing w:before="1"/>
        <w:ind w:left="312"/>
        <w:outlineLvl w:val="0"/>
        <w:rPr>
          <w:b/>
          <w:bCs/>
          <w:lang w:val="hr-HR" w:eastAsia="en-US"/>
        </w:rPr>
      </w:pPr>
      <w:proofErr w:type="spellStart"/>
      <w:r w:rsidRPr="00C53326">
        <w:rPr>
          <w:b/>
          <w:bCs/>
          <w:lang w:val="hr-HR" w:eastAsia="en-US"/>
        </w:rPr>
        <w:t>Senada</w:t>
      </w:r>
      <w:proofErr w:type="spellEnd"/>
      <w:r w:rsidRPr="00C53326">
        <w:rPr>
          <w:b/>
          <w:bCs/>
          <w:lang w:val="hr-HR" w:eastAsia="en-US"/>
        </w:rPr>
        <w:t xml:space="preserve"> </w:t>
      </w:r>
      <w:proofErr w:type="spellStart"/>
      <w:r w:rsidRPr="00C53326">
        <w:rPr>
          <w:b/>
          <w:bCs/>
          <w:lang w:val="hr-HR" w:eastAsia="en-US"/>
        </w:rPr>
        <w:t>Ibrahimović</w:t>
      </w:r>
      <w:proofErr w:type="spellEnd"/>
      <w:r w:rsidRPr="00C53326">
        <w:rPr>
          <w:b/>
          <w:bCs/>
          <w:lang w:val="hr-HR" w:eastAsia="en-US"/>
        </w:rPr>
        <w:t xml:space="preserve">: </w:t>
      </w:r>
      <w:hyperlink r:id="rId9" w:history="1">
        <w:r w:rsidRPr="00C53326">
          <w:rPr>
            <w:rStyle w:val="Hyperlink"/>
            <w:rFonts w:eastAsia="Arial Unicode MS"/>
            <w:b/>
            <w:bCs/>
            <w:lang w:val="hr-HR"/>
          </w:rPr>
          <w:t>senada.ibrahimovic@bdcentral.net</w:t>
        </w:r>
      </w:hyperlink>
    </w:p>
    <w:p w:rsidR="008D1E6C" w:rsidRPr="00C53326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u w:val="thick" w:color="0000FF"/>
          <w:lang w:val="hr-HR" w:eastAsia="en-US"/>
        </w:rPr>
      </w:pPr>
      <w:r w:rsidRPr="00C53326">
        <w:rPr>
          <w:b/>
          <w:szCs w:val="22"/>
          <w:lang w:val="hr-HR" w:eastAsia="en-US"/>
        </w:rPr>
        <w:t xml:space="preserve">Danijel Đurić: </w:t>
      </w:r>
      <w:hyperlink r:id="rId10" w:history="1">
        <w:r w:rsidRPr="00C53326">
          <w:rPr>
            <w:rStyle w:val="Hyperlink"/>
            <w:rFonts w:eastAsia="Arial Unicode MS"/>
            <w:b/>
            <w:szCs w:val="22"/>
            <w:lang w:val="hr-HR"/>
          </w:rPr>
          <w:t>danijel.djuric@bdcentral.net</w:t>
        </w:r>
      </w:hyperlink>
    </w:p>
    <w:p w:rsidR="008D1E6C" w:rsidRPr="00C53326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 w:right="4882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>Ostale napomene:</w:t>
      </w:r>
    </w:p>
    <w:p w:rsidR="008D1E6C" w:rsidRPr="00C53326" w:rsidRDefault="008D1E6C" w:rsidP="002A7CE9">
      <w:pPr>
        <w:widowControl w:val="0"/>
        <w:autoSpaceDE w:val="0"/>
        <w:autoSpaceDN w:val="0"/>
        <w:ind w:left="312"/>
        <w:jc w:val="both"/>
        <w:rPr>
          <w:b/>
          <w:szCs w:val="22"/>
          <w:lang w:val="hr-HR" w:eastAsia="en-US"/>
        </w:rPr>
      </w:pPr>
      <w:r w:rsidRPr="00C53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222B" wp14:editId="23BDC801">
                <wp:simplePos x="0" y="0"/>
                <wp:positionH relativeFrom="page">
                  <wp:posOffset>6934200</wp:posOffset>
                </wp:positionH>
                <wp:positionV relativeFrom="paragraph">
                  <wp:posOffset>334010</wp:posOffset>
                </wp:positionV>
                <wp:extent cx="39370" cy="152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0AB69E" id="Rectangle 3" o:spid="_x0000_s1026" style="position:absolute;margin-left:546pt;margin-top:26.3pt;width:3.1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C53326">
        <w:rPr>
          <w:b/>
          <w:szCs w:val="22"/>
          <w:lang w:val="hr-HR" w:eastAsia="en-US"/>
        </w:rPr>
        <w:t>Javni poziv ostaje otvoren petnaest (15) dana od dana objavljivanja, zaključno sa 12</w:t>
      </w:r>
      <w:r w:rsidR="002A7CE9">
        <w:rPr>
          <w:b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12.</w:t>
      </w:r>
      <w:r w:rsidR="002A7CE9">
        <w:rPr>
          <w:b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2022. godine i bi</w:t>
      </w:r>
      <w:r w:rsidR="002A7CE9">
        <w:rPr>
          <w:b/>
          <w:szCs w:val="22"/>
          <w:lang w:val="hr-HR" w:eastAsia="en-US"/>
        </w:rPr>
        <w:t xml:space="preserve">t </w:t>
      </w:r>
      <w:r w:rsidRPr="00C53326">
        <w:rPr>
          <w:b/>
          <w:szCs w:val="22"/>
          <w:lang w:val="hr-HR" w:eastAsia="en-US"/>
        </w:rPr>
        <w:t xml:space="preserve">će objavljen na </w:t>
      </w:r>
      <w:proofErr w:type="spellStart"/>
      <w:r w:rsidRPr="00C53326">
        <w:rPr>
          <w:b/>
          <w:szCs w:val="22"/>
          <w:lang w:val="hr-HR" w:eastAsia="en-US"/>
        </w:rPr>
        <w:t>internet</w:t>
      </w:r>
      <w:proofErr w:type="spellEnd"/>
      <w:r w:rsidRPr="00C53326">
        <w:rPr>
          <w:b/>
          <w:szCs w:val="22"/>
          <w:lang w:val="hr-HR" w:eastAsia="en-US"/>
        </w:rPr>
        <w:t xml:space="preserve"> stranici Vlade Brčko distrikta BiH: </w:t>
      </w:r>
      <w:hyperlink r:id="rId11" w:history="1">
        <w:r w:rsidRPr="00C53326">
          <w:rPr>
            <w:b/>
            <w:color w:val="0000FF"/>
            <w:sz w:val="22"/>
            <w:szCs w:val="22"/>
            <w:u w:val="thick" w:color="0000FF"/>
            <w:lang w:val="hr-HR" w:eastAsia="en-US"/>
          </w:rPr>
          <w:t>www.vlada.bdcentral.net</w:t>
        </w:r>
        <w:r w:rsidRPr="002A7CE9">
          <w:rPr>
            <w:b/>
            <w:color w:val="0000FF"/>
            <w:sz w:val="22"/>
            <w:szCs w:val="22"/>
            <w:lang w:val="hr-HR" w:eastAsia="en-US"/>
          </w:rPr>
          <w:t>.</w:t>
        </w:r>
      </w:hyperlink>
    </w:p>
    <w:p w:rsidR="008D1E6C" w:rsidRPr="00C53326" w:rsidRDefault="008D1E6C" w:rsidP="008D1E6C">
      <w:pPr>
        <w:widowControl w:val="0"/>
        <w:autoSpaceDE w:val="0"/>
        <w:autoSpaceDN w:val="0"/>
        <w:ind w:left="312" w:right="98"/>
        <w:rPr>
          <w:spacing w:val="-60"/>
          <w:szCs w:val="22"/>
          <w:u w:val="thick"/>
          <w:lang w:val="hr-HR" w:eastAsia="en-US"/>
        </w:rPr>
      </w:pPr>
      <w:r w:rsidRPr="00C53326">
        <w:rPr>
          <w:spacing w:val="-60"/>
          <w:szCs w:val="22"/>
          <w:u w:val="thick"/>
          <w:lang w:val="hr-HR" w:eastAsia="en-US"/>
        </w:rPr>
        <w:t xml:space="preserve"> </w:t>
      </w:r>
    </w:p>
    <w:p w:rsidR="008D1E6C" w:rsidRPr="00C53326" w:rsidRDefault="008D1E6C" w:rsidP="002A7CE9">
      <w:pPr>
        <w:widowControl w:val="0"/>
        <w:autoSpaceDE w:val="0"/>
        <w:autoSpaceDN w:val="0"/>
        <w:ind w:left="312" w:right="98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 xml:space="preserve">Jedan </w:t>
      </w:r>
      <w:proofErr w:type="spellStart"/>
      <w:r w:rsidRPr="00C53326">
        <w:rPr>
          <w:b/>
          <w:szCs w:val="22"/>
          <w:lang w:val="hr-HR" w:eastAsia="en-US"/>
        </w:rPr>
        <w:t>aplikant</w:t>
      </w:r>
      <w:proofErr w:type="spellEnd"/>
      <w:r w:rsidRPr="00C53326">
        <w:rPr>
          <w:b/>
          <w:szCs w:val="22"/>
          <w:lang w:val="hr-HR" w:eastAsia="en-US"/>
        </w:rPr>
        <w:t xml:space="preserve"> može </w:t>
      </w:r>
      <w:proofErr w:type="spellStart"/>
      <w:r w:rsidRPr="00C53326">
        <w:rPr>
          <w:b/>
          <w:szCs w:val="22"/>
          <w:lang w:val="hr-HR" w:eastAsia="en-US"/>
        </w:rPr>
        <w:t>kandidovati</w:t>
      </w:r>
      <w:proofErr w:type="spellEnd"/>
      <w:r w:rsidRPr="00C53326">
        <w:rPr>
          <w:b/>
          <w:szCs w:val="22"/>
          <w:lang w:val="hr-HR" w:eastAsia="en-US"/>
        </w:rPr>
        <w:t xml:space="preserve"> jedan progr</w:t>
      </w:r>
      <w:bookmarkStart w:id="29" w:name="_GoBack"/>
      <w:bookmarkEnd w:id="29"/>
      <w:r w:rsidRPr="00C53326">
        <w:rPr>
          <w:b/>
          <w:szCs w:val="22"/>
          <w:lang w:val="hr-HR" w:eastAsia="en-US"/>
        </w:rPr>
        <w:t xml:space="preserve">am odnosno </w:t>
      </w:r>
      <w:proofErr w:type="spellStart"/>
      <w:r w:rsidRPr="00C53326">
        <w:rPr>
          <w:b/>
          <w:szCs w:val="22"/>
          <w:lang w:val="hr-HR" w:eastAsia="en-US"/>
        </w:rPr>
        <w:t>projekat</w:t>
      </w:r>
      <w:proofErr w:type="spellEnd"/>
      <w:r w:rsidR="002A7CE9">
        <w:rPr>
          <w:b/>
          <w:szCs w:val="22"/>
          <w:lang w:val="hr-HR" w:eastAsia="en-US"/>
        </w:rPr>
        <w:t xml:space="preserve"> po ovom j</w:t>
      </w:r>
      <w:r w:rsidRPr="00C53326">
        <w:rPr>
          <w:b/>
          <w:szCs w:val="22"/>
          <w:lang w:val="hr-HR" w:eastAsia="en-US"/>
        </w:rPr>
        <w:t xml:space="preserve">avnom pozivu. </w:t>
      </w:r>
    </w:p>
    <w:p w:rsidR="008D1E6C" w:rsidRPr="00C53326" w:rsidRDefault="008D1E6C" w:rsidP="002A7CE9">
      <w:pPr>
        <w:widowControl w:val="0"/>
        <w:autoSpaceDE w:val="0"/>
        <w:autoSpaceDN w:val="0"/>
        <w:ind w:left="312" w:right="98"/>
        <w:jc w:val="both"/>
        <w:rPr>
          <w:b/>
          <w:szCs w:val="22"/>
          <w:lang w:val="hr-HR" w:eastAsia="en-US"/>
        </w:rPr>
      </w:pPr>
    </w:p>
    <w:p w:rsidR="008D1E6C" w:rsidRPr="00C53326" w:rsidRDefault="002A7CE9" w:rsidP="002A7CE9">
      <w:pPr>
        <w:widowControl w:val="0"/>
        <w:autoSpaceDE w:val="0"/>
        <w:autoSpaceDN w:val="0"/>
        <w:ind w:left="312" w:right="98"/>
        <w:jc w:val="both"/>
        <w:rPr>
          <w:b/>
          <w:szCs w:val="22"/>
          <w:lang w:val="hr-HR" w:eastAsia="en-US"/>
        </w:rPr>
      </w:pPr>
      <w:r>
        <w:rPr>
          <w:b/>
          <w:szCs w:val="22"/>
          <w:lang w:val="hr-HR" w:eastAsia="en-US"/>
        </w:rPr>
        <w:t>Samo prijave koje su u skladu s</w:t>
      </w:r>
      <w:r w:rsidR="008D1E6C" w:rsidRPr="00C53326">
        <w:rPr>
          <w:b/>
          <w:szCs w:val="22"/>
          <w:lang w:val="hr-HR" w:eastAsia="en-US"/>
        </w:rPr>
        <w:t xml:space="preserve"> Javnim pozivom će biti uzete u razmatranje za dodjelu sredstava.</w:t>
      </w:r>
    </w:p>
    <w:p w:rsidR="008D1E6C" w:rsidRPr="00C53326" w:rsidRDefault="008D1E6C" w:rsidP="002A7CE9">
      <w:pPr>
        <w:widowControl w:val="0"/>
        <w:autoSpaceDE w:val="0"/>
        <w:autoSpaceDN w:val="0"/>
        <w:ind w:left="312" w:right="112"/>
        <w:jc w:val="both"/>
        <w:rPr>
          <w:b/>
          <w:szCs w:val="22"/>
          <w:lang w:val="hr-HR" w:eastAsia="en-US"/>
        </w:rPr>
      </w:pPr>
    </w:p>
    <w:p w:rsidR="008D1E6C" w:rsidRPr="00C53326" w:rsidRDefault="008D1E6C" w:rsidP="002A7CE9">
      <w:pPr>
        <w:widowControl w:val="0"/>
        <w:autoSpaceDE w:val="0"/>
        <w:autoSpaceDN w:val="0"/>
        <w:ind w:left="312" w:right="112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 xml:space="preserve">Odabir programa odnosno projekta koji će biti </w:t>
      </w:r>
      <w:proofErr w:type="spellStart"/>
      <w:r w:rsidRPr="00C53326">
        <w:rPr>
          <w:b/>
          <w:szCs w:val="22"/>
          <w:lang w:val="hr-HR" w:eastAsia="en-US"/>
        </w:rPr>
        <w:t>sufinansiran</w:t>
      </w:r>
      <w:proofErr w:type="spellEnd"/>
      <w:r w:rsidRPr="00C53326">
        <w:rPr>
          <w:b/>
          <w:szCs w:val="22"/>
          <w:lang w:val="hr-HR" w:eastAsia="en-US"/>
        </w:rPr>
        <w:t xml:space="preserve"> po javnom pozivu vrši Komisija na osnovu kriterija iz člana III, i rang</w:t>
      </w:r>
      <w:r w:rsidR="002A7CE9">
        <w:rPr>
          <w:b/>
          <w:szCs w:val="22"/>
          <w:lang w:val="hr-HR" w:eastAsia="en-US"/>
        </w:rPr>
        <w:t>-</w:t>
      </w:r>
      <w:r w:rsidRPr="00C53326">
        <w:rPr>
          <w:b/>
          <w:szCs w:val="22"/>
          <w:lang w:val="hr-HR" w:eastAsia="en-US"/>
        </w:rPr>
        <w:t>listu odabranih programa odnosno projekata dostavlja šefu Odjeljenja na odlučivanje.</w:t>
      </w:r>
    </w:p>
    <w:p w:rsidR="008D1E6C" w:rsidRPr="00C53326" w:rsidRDefault="008D1E6C" w:rsidP="008D1E6C">
      <w:pPr>
        <w:widowControl w:val="0"/>
        <w:autoSpaceDE w:val="0"/>
        <w:autoSpaceDN w:val="0"/>
        <w:ind w:left="312" w:right="116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t xml:space="preserve">Rezultati Javnog poziva, odnosno odabira projekta će biti objavljeni na </w:t>
      </w:r>
      <w:proofErr w:type="spellStart"/>
      <w:r w:rsidRPr="00C53326">
        <w:rPr>
          <w:b/>
          <w:szCs w:val="22"/>
          <w:lang w:val="hr-HR" w:eastAsia="en-US"/>
        </w:rPr>
        <w:t>internet</w:t>
      </w:r>
      <w:proofErr w:type="spellEnd"/>
      <w:r w:rsidRPr="00C53326">
        <w:rPr>
          <w:b/>
          <w:szCs w:val="22"/>
          <w:lang w:val="hr-HR" w:eastAsia="en-US"/>
        </w:rPr>
        <w:t xml:space="preserve"> stranici Vlade Brčko distrikta BiH.</w:t>
      </w:r>
    </w:p>
    <w:p w:rsidR="008D1E6C" w:rsidRPr="00C53326" w:rsidRDefault="008D1E6C" w:rsidP="008D1E6C">
      <w:pPr>
        <w:rPr>
          <w:szCs w:val="22"/>
          <w:lang w:val="hr-HR" w:eastAsia="en-US"/>
        </w:rPr>
        <w:sectPr w:rsidR="008D1E6C" w:rsidRPr="00C53326">
          <w:pgSz w:w="11910" w:h="16840"/>
          <w:pgMar w:top="760" w:right="740" w:bottom="280" w:left="820" w:header="720" w:footer="720" w:gutter="0"/>
          <w:cols w:space="720"/>
        </w:sectPr>
      </w:pPr>
    </w:p>
    <w:p w:rsidR="008D1E6C" w:rsidRPr="00C53326" w:rsidRDefault="008D1E6C" w:rsidP="008D1E6C">
      <w:pPr>
        <w:widowControl w:val="0"/>
        <w:autoSpaceDE w:val="0"/>
        <w:autoSpaceDN w:val="0"/>
        <w:spacing w:before="70"/>
        <w:ind w:left="312" w:right="113"/>
        <w:jc w:val="both"/>
        <w:rPr>
          <w:b/>
          <w:szCs w:val="22"/>
          <w:lang w:val="hr-HR" w:eastAsia="en-US"/>
        </w:rPr>
      </w:pPr>
      <w:r w:rsidRPr="00C53326">
        <w:rPr>
          <w:b/>
          <w:szCs w:val="22"/>
          <w:lang w:val="hr-HR" w:eastAsia="en-US"/>
        </w:rPr>
        <w:lastRenderedPageBreak/>
        <w:t xml:space="preserve">Planirani datum donošenja Odluke o </w:t>
      </w:r>
      <w:proofErr w:type="spellStart"/>
      <w:r w:rsidRPr="00C53326">
        <w:rPr>
          <w:b/>
          <w:szCs w:val="22"/>
          <w:lang w:val="hr-HR" w:eastAsia="en-US"/>
        </w:rPr>
        <w:t>sufinansiranju</w:t>
      </w:r>
      <w:proofErr w:type="spellEnd"/>
      <w:r w:rsidRPr="00C53326">
        <w:rPr>
          <w:b/>
          <w:szCs w:val="22"/>
          <w:lang w:val="hr-HR" w:eastAsia="en-US"/>
        </w:rPr>
        <w:t xml:space="preserve"> projekata je 21.</w:t>
      </w:r>
      <w:r w:rsidR="002A7CE9">
        <w:rPr>
          <w:b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>12.</w:t>
      </w:r>
      <w:r w:rsidR="002A7CE9">
        <w:rPr>
          <w:b/>
          <w:szCs w:val="22"/>
          <w:lang w:val="hr-HR" w:eastAsia="en-US"/>
        </w:rPr>
        <w:t xml:space="preserve"> </w:t>
      </w:r>
      <w:r w:rsidRPr="00C53326">
        <w:rPr>
          <w:b/>
          <w:szCs w:val="22"/>
          <w:lang w:val="hr-HR" w:eastAsia="en-US"/>
        </w:rPr>
        <w:t xml:space="preserve">2022. godine, koja će biti objavljena na zvaničnoj </w:t>
      </w:r>
      <w:proofErr w:type="spellStart"/>
      <w:r w:rsidRPr="00C53326">
        <w:rPr>
          <w:b/>
          <w:szCs w:val="22"/>
          <w:lang w:val="hr-HR" w:eastAsia="en-US"/>
        </w:rPr>
        <w:t>internet</w:t>
      </w:r>
      <w:proofErr w:type="spellEnd"/>
      <w:r w:rsidRPr="00C53326">
        <w:rPr>
          <w:b/>
          <w:szCs w:val="22"/>
          <w:lang w:val="hr-HR" w:eastAsia="en-US"/>
        </w:rPr>
        <w:t xml:space="preserve"> stranici Vlade Brčko distrikta BiH</w:t>
      </w:r>
      <w:r w:rsidR="002A7CE9">
        <w:rPr>
          <w:b/>
          <w:szCs w:val="22"/>
          <w:lang w:val="hr-HR" w:eastAsia="en-US"/>
        </w:rPr>
        <w:t>,</w:t>
      </w:r>
      <w:r w:rsidRPr="00C53326">
        <w:rPr>
          <w:b/>
          <w:szCs w:val="22"/>
          <w:lang w:val="hr-HR" w:eastAsia="en-US"/>
        </w:rPr>
        <w:t xml:space="preserve"> a predviđeni</w:t>
      </w:r>
      <w:r w:rsidR="002A7CE9">
        <w:rPr>
          <w:b/>
          <w:szCs w:val="22"/>
          <w:lang w:val="hr-HR" w:eastAsia="en-US"/>
        </w:rPr>
        <w:t xml:space="preserve"> rok za zaključivanje ugovora s</w:t>
      </w:r>
      <w:r w:rsidRPr="00C53326">
        <w:rPr>
          <w:b/>
          <w:szCs w:val="22"/>
          <w:lang w:val="hr-HR" w:eastAsia="en-US"/>
        </w:rPr>
        <w:t xml:space="preserve"> nosiocem odobrenog programa, odnosno projekta je najkasnije 14 dana od dana donošenja Odluke.</w:t>
      </w: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b/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autoSpaceDE w:val="0"/>
        <w:autoSpaceDN w:val="0"/>
        <w:ind w:left="312"/>
        <w:rPr>
          <w:lang w:val="hr-HR" w:eastAsia="en-US"/>
        </w:rPr>
      </w:pPr>
      <w:r w:rsidRPr="00C53326">
        <w:rPr>
          <w:lang w:val="hr-HR" w:eastAsia="en-US"/>
        </w:rPr>
        <w:t>DOSTAVITI:</w:t>
      </w:r>
    </w:p>
    <w:p w:rsidR="008D1E6C" w:rsidRPr="00C53326" w:rsidRDefault="008D1E6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Medijima,</w:t>
      </w:r>
    </w:p>
    <w:p w:rsidR="008D1E6C" w:rsidRPr="00C53326" w:rsidRDefault="002A7CE9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spacing w:line="275" w:lineRule="exact"/>
        <w:ind w:hanging="241"/>
        <w:rPr>
          <w:szCs w:val="22"/>
          <w:lang w:val="hr-HR" w:eastAsia="en-US"/>
        </w:rPr>
      </w:pPr>
      <w:r>
        <w:rPr>
          <w:szCs w:val="22"/>
          <w:lang w:val="hr-HR" w:eastAsia="en-US"/>
        </w:rPr>
        <w:t>Za o</w:t>
      </w:r>
      <w:r w:rsidR="008D1E6C" w:rsidRPr="00C53326">
        <w:rPr>
          <w:szCs w:val="22"/>
          <w:lang w:val="hr-HR" w:eastAsia="en-US"/>
        </w:rPr>
        <w:t>glasn</w:t>
      </w:r>
      <w:r>
        <w:rPr>
          <w:szCs w:val="22"/>
          <w:lang w:val="hr-HR" w:eastAsia="en-US"/>
        </w:rPr>
        <w:t>u</w:t>
      </w:r>
      <w:r w:rsidR="008D1E6C" w:rsidRPr="00C53326">
        <w:rPr>
          <w:szCs w:val="22"/>
          <w:lang w:val="hr-HR" w:eastAsia="en-US"/>
        </w:rPr>
        <w:t xml:space="preserve"> </w:t>
      </w:r>
      <w:r>
        <w:rPr>
          <w:szCs w:val="22"/>
          <w:lang w:val="hr-HR" w:eastAsia="en-US"/>
        </w:rPr>
        <w:t>ploču</w:t>
      </w:r>
      <w:r w:rsidR="008D1E6C" w:rsidRPr="00C53326">
        <w:rPr>
          <w:szCs w:val="22"/>
          <w:lang w:val="hr-HR" w:eastAsia="en-US"/>
        </w:rPr>
        <w:t xml:space="preserve"> Vlade Brčko </w:t>
      </w:r>
      <w:r>
        <w:rPr>
          <w:szCs w:val="22"/>
          <w:lang w:val="hr-HR" w:eastAsia="en-US"/>
        </w:rPr>
        <w:t>d</w:t>
      </w:r>
      <w:r w:rsidR="008D1E6C" w:rsidRPr="00C53326">
        <w:rPr>
          <w:szCs w:val="22"/>
          <w:lang w:val="hr-HR" w:eastAsia="en-US"/>
        </w:rPr>
        <w:t>istrikta</w:t>
      </w:r>
      <w:r w:rsidR="008D1E6C" w:rsidRPr="00C53326">
        <w:rPr>
          <w:spacing w:val="-13"/>
          <w:szCs w:val="22"/>
          <w:lang w:val="hr-HR" w:eastAsia="en-US"/>
        </w:rPr>
        <w:t xml:space="preserve"> </w:t>
      </w:r>
      <w:r w:rsidR="008D1E6C" w:rsidRPr="00C53326">
        <w:rPr>
          <w:szCs w:val="22"/>
          <w:lang w:val="hr-HR" w:eastAsia="en-US"/>
        </w:rPr>
        <w:t>BiH</w:t>
      </w:r>
      <w:r>
        <w:rPr>
          <w:szCs w:val="22"/>
          <w:lang w:val="hr-HR" w:eastAsia="en-US"/>
        </w:rPr>
        <w:t>,</w:t>
      </w:r>
    </w:p>
    <w:p w:rsidR="008D1E6C" w:rsidRPr="00C53326" w:rsidRDefault="008D1E6C" w:rsidP="008D1E6C">
      <w:pPr>
        <w:widowControl w:val="0"/>
        <w:numPr>
          <w:ilvl w:val="0"/>
          <w:numId w:val="6"/>
        </w:numPr>
        <w:tabs>
          <w:tab w:val="left" w:pos="554"/>
        </w:tabs>
        <w:autoSpaceDE w:val="0"/>
        <w:autoSpaceDN w:val="0"/>
        <w:ind w:left="553" w:hanging="242"/>
        <w:rPr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Sektor</w:t>
      </w:r>
      <w:r w:rsidR="002A7CE9">
        <w:rPr>
          <w:szCs w:val="22"/>
          <w:lang w:val="hr-HR" w:eastAsia="en-US"/>
        </w:rPr>
        <w:t>u</w:t>
      </w:r>
      <w:r w:rsidRPr="00C53326">
        <w:rPr>
          <w:szCs w:val="22"/>
          <w:lang w:val="hr-HR" w:eastAsia="en-US"/>
        </w:rPr>
        <w:t xml:space="preserve"> za </w:t>
      </w:r>
      <w:proofErr w:type="spellStart"/>
      <w:r w:rsidRPr="00C53326">
        <w:rPr>
          <w:szCs w:val="22"/>
          <w:lang w:val="hr-HR" w:eastAsia="en-US"/>
        </w:rPr>
        <w:t>informisanje</w:t>
      </w:r>
      <w:proofErr w:type="spellEnd"/>
      <w:r w:rsidRPr="00C53326">
        <w:rPr>
          <w:szCs w:val="22"/>
          <w:lang w:val="hr-HR" w:eastAsia="en-US"/>
        </w:rPr>
        <w:t xml:space="preserve"> </w:t>
      </w:r>
      <w:r w:rsidR="002A7CE9">
        <w:rPr>
          <w:szCs w:val="22"/>
          <w:lang w:val="hr-HR" w:eastAsia="en-US"/>
        </w:rPr>
        <w:t xml:space="preserve">– </w:t>
      </w:r>
      <w:r w:rsidRPr="00C53326">
        <w:rPr>
          <w:szCs w:val="22"/>
          <w:lang w:val="hr-HR" w:eastAsia="en-US"/>
        </w:rPr>
        <w:t>web</w:t>
      </w:r>
      <w:r w:rsidRPr="00C53326">
        <w:rPr>
          <w:spacing w:val="-3"/>
          <w:szCs w:val="22"/>
          <w:lang w:val="hr-HR" w:eastAsia="en-US"/>
        </w:rPr>
        <w:t xml:space="preserve"> </w:t>
      </w:r>
      <w:r w:rsidRPr="00C53326">
        <w:rPr>
          <w:szCs w:val="22"/>
          <w:lang w:val="hr-HR" w:eastAsia="en-US"/>
        </w:rPr>
        <w:t>urednik</w:t>
      </w:r>
      <w:r w:rsidR="002A7CE9">
        <w:rPr>
          <w:szCs w:val="22"/>
          <w:lang w:val="hr-HR" w:eastAsia="en-US"/>
        </w:rPr>
        <w:t>,</w:t>
      </w:r>
    </w:p>
    <w:p w:rsidR="008D1E6C" w:rsidRPr="00C53326" w:rsidRDefault="008D1E6C" w:rsidP="008D1E6C">
      <w:pPr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ind w:hanging="241"/>
        <w:rPr>
          <w:szCs w:val="22"/>
          <w:lang w:val="hr-HR" w:eastAsia="en-US"/>
        </w:rPr>
      </w:pPr>
      <w:r w:rsidRPr="00C53326">
        <w:rPr>
          <w:szCs w:val="22"/>
          <w:lang w:val="hr-HR" w:eastAsia="en-US"/>
        </w:rPr>
        <w:t>Evidenciji</w:t>
      </w:r>
      <w:r w:rsidR="002A7CE9">
        <w:rPr>
          <w:szCs w:val="22"/>
          <w:lang w:val="hr-HR" w:eastAsia="en-US"/>
        </w:rPr>
        <w:t>,</w:t>
      </w:r>
    </w:p>
    <w:p w:rsidR="008D1E6C" w:rsidRPr="002A7CE9" w:rsidRDefault="002A7CE9" w:rsidP="002A7CE9">
      <w:pPr>
        <w:pStyle w:val="ListParagraph"/>
        <w:widowControl w:val="0"/>
        <w:numPr>
          <w:ilvl w:val="0"/>
          <w:numId w:val="6"/>
        </w:numPr>
        <w:tabs>
          <w:tab w:val="left" w:pos="553"/>
        </w:tabs>
        <w:autoSpaceDE w:val="0"/>
        <w:autoSpaceDN w:val="0"/>
        <w:rPr>
          <w:szCs w:val="22"/>
          <w:lang w:val="hr-HR" w:eastAsia="en-US"/>
        </w:rPr>
      </w:pPr>
      <w:r>
        <w:rPr>
          <w:szCs w:val="22"/>
          <w:lang w:val="hr-HR" w:eastAsia="en-US"/>
        </w:rPr>
        <w:t>Arhivi.</w:t>
      </w:r>
    </w:p>
    <w:p w:rsidR="008D1E6C" w:rsidRPr="00C53326" w:rsidRDefault="008D1E6C" w:rsidP="008D1E6C">
      <w:pPr>
        <w:widowControl w:val="0"/>
        <w:tabs>
          <w:tab w:val="left" w:pos="553"/>
        </w:tabs>
        <w:autoSpaceDE w:val="0"/>
        <w:autoSpaceDN w:val="0"/>
        <w:rPr>
          <w:szCs w:val="22"/>
          <w:lang w:val="hr-HR" w:eastAsia="en-US"/>
        </w:rPr>
      </w:pPr>
    </w:p>
    <w:p w:rsidR="008D1E6C" w:rsidRPr="00C53326" w:rsidRDefault="008D1E6C" w:rsidP="008D1E6C">
      <w:pPr>
        <w:widowControl w:val="0"/>
        <w:tabs>
          <w:tab w:val="left" w:pos="553"/>
        </w:tabs>
        <w:autoSpaceDE w:val="0"/>
        <w:autoSpaceDN w:val="0"/>
        <w:rPr>
          <w:szCs w:val="22"/>
          <w:lang w:val="hr-HR" w:eastAsia="en-US"/>
        </w:rPr>
      </w:pPr>
    </w:p>
    <w:p w:rsidR="008D1E6C" w:rsidRPr="00C53326" w:rsidRDefault="00FE3B0F" w:rsidP="008D1E6C">
      <w:pPr>
        <w:ind w:left="5672" w:firstLine="709"/>
        <w:jc w:val="both"/>
        <w:rPr>
          <w:b/>
          <w:lang w:val="hr-HR"/>
        </w:rPr>
      </w:pPr>
      <w:r w:rsidRPr="00C53326">
        <w:rPr>
          <w:b/>
          <w:lang w:val="hr-HR"/>
        </w:rPr>
        <w:t xml:space="preserve">  </w:t>
      </w:r>
      <w:r w:rsidR="008D1E6C" w:rsidRPr="00C53326">
        <w:rPr>
          <w:b/>
          <w:lang w:val="hr-HR"/>
        </w:rPr>
        <w:t>ŠEF ODJELJENJA</w:t>
      </w:r>
    </w:p>
    <w:p w:rsidR="008D1E6C" w:rsidRPr="00C53326" w:rsidRDefault="008D1E6C" w:rsidP="008D1E6C">
      <w:pPr>
        <w:jc w:val="both"/>
        <w:rPr>
          <w:lang w:val="hr-HR"/>
        </w:rPr>
      </w:pP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</w:r>
      <w:r w:rsidRPr="00C53326">
        <w:rPr>
          <w:b/>
          <w:lang w:val="hr-HR"/>
        </w:rPr>
        <w:tab/>
        <w:t xml:space="preserve">          </w:t>
      </w:r>
      <w:r w:rsidRPr="00C53326">
        <w:rPr>
          <w:lang w:val="hr-HR"/>
        </w:rPr>
        <w:t xml:space="preserve">Bogdan Bratić, dipl. </w:t>
      </w:r>
      <w:r w:rsidR="002A7CE9">
        <w:rPr>
          <w:lang w:val="hr-HR"/>
        </w:rPr>
        <w:t>o</w:t>
      </w:r>
      <w:r w:rsidRPr="00C53326">
        <w:rPr>
          <w:lang w:val="hr-HR"/>
        </w:rPr>
        <w:t>ec</w:t>
      </w:r>
      <w:r w:rsidR="002A7CE9">
        <w:rPr>
          <w:lang w:val="hr-HR"/>
        </w:rPr>
        <w:t>.</w:t>
      </w:r>
    </w:p>
    <w:p w:rsidR="008D1E6C" w:rsidRPr="00C53326" w:rsidRDefault="008D1E6C" w:rsidP="008D1E6C">
      <w:pPr>
        <w:rPr>
          <w:rFonts w:ascii="Arial" w:hAnsi="Arial" w:cs="Arial"/>
          <w:sz w:val="20"/>
          <w:szCs w:val="20"/>
          <w:lang w:val="hr-HR"/>
        </w:rPr>
      </w:pPr>
    </w:p>
    <w:p w:rsidR="008D1E6C" w:rsidRPr="00C53326" w:rsidRDefault="008D1E6C" w:rsidP="008D1E6C">
      <w:pPr>
        <w:rPr>
          <w:lang w:val="hr-HR"/>
        </w:rPr>
      </w:pPr>
      <w:r w:rsidRPr="00C5332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F689C" w:rsidRPr="00C53326" w:rsidRDefault="001F689C">
      <w:pPr>
        <w:rPr>
          <w:lang w:val="hr-HR"/>
        </w:rPr>
      </w:pPr>
    </w:p>
    <w:p w:rsidR="00C53326" w:rsidRPr="00C53326" w:rsidRDefault="00C53326">
      <w:pPr>
        <w:rPr>
          <w:lang w:val="hr-HR"/>
        </w:rPr>
      </w:pPr>
    </w:p>
    <w:sectPr w:rsidR="00C53326" w:rsidRPr="00C53326" w:rsidSect="009E57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73"/>
    <w:multiLevelType w:val="hybridMultilevel"/>
    <w:tmpl w:val="09BCBCA6"/>
    <w:lvl w:ilvl="0" w:tplc="E5DA816C">
      <w:start w:val="1"/>
      <w:numFmt w:val="lowerLetter"/>
      <w:lvlText w:val="%1)"/>
      <w:lvlJc w:val="left"/>
      <w:pPr>
        <w:ind w:left="1393" w:hanging="360"/>
      </w:pPr>
      <w:rPr>
        <w:spacing w:val="-6"/>
        <w:w w:val="100"/>
        <w:lang w:eastAsia="en-US" w:bidi="ar-SA"/>
      </w:rPr>
    </w:lvl>
    <w:lvl w:ilvl="1" w:tplc="AB30CF30">
      <w:numFmt w:val="bullet"/>
      <w:lvlText w:val=""/>
      <w:lvlJc w:val="left"/>
      <w:pPr>
        <w:ind w:left="1729" w:hanging="245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2680120">
      <w:numFmt w:val="bullet"/>
      <w:lvlText w:val="•"/>
      <w:lvlJc w:val="left"/>
      <w:pPr>
        <w:ind w:left="2678" w:hanging="245"/>
      </w:pPr>
      <w:rPr>
        <w:lang w:eastAsia="en-US" w:bidi="ar-SA"/>
      </w:rPr>
    </w:lvl>
    <w:lvl w:ilvl="3" w:tplc="6A4E886E">
      <w:numFmt w:val="bullet"/>
      <w:lvlText w:val="•"/>
      <w:lvlJc w:val="left"/>
      <w:pPr>
        <w:ind w:left="3636" w:hanging="245"/>
      </w:pPr>
      <w:rPr>
        <w:lang w:eastAsia="en-US" w:bidi="ar-SA"/>
      </w:rPr>
    </w:lvl>
    <w:lvl w:ilvl="4" w:tplc="64545358">
      <w:numFmt w:val="bullet"/>
      <w:lvlText w:val="•"/>
      <w:lvlJc w:val="left"/>
      <w:pPr>
        <w:ind w:left="4595" w:hanging="245"/>
      </w:pPr>
      <w:rPr>
        <w:lang w:eastAsia="en-US" w:bidi="ar-SA"/>
      </w:rPr>
    </w:lvl>
    <w:lvl w:ilvl="5" w:tplc="EAE03BC8">
      <w:numFmt w:val="bullet"/>
      <w:lvlText w:val="•"/>
      <w:lvlJc w:val="left"/>
      <w:pPr>
        <w:ind w:left="5553" w:hanging="245"/>
      </w:pPr>
      <w:rPr>
        <w:lang w:eastAsia="en-US" w:bidi="ar-SA"/>
      </w:rPr>
    </w:lvl>
    <w:lvl w:ilvl="6" w:tplc="EBACCAAE">
      <w:numFmt w:val="bullet"/>
      <w:lvlText w:val="•"/>
      <w:lvlJc w:val="left"/>
      <w:pPr>
        <w:ind w:left="6512" w:hanging="245"/>
      </w:pPr>
      <w:rPr>
        <w:lang w:eastAsia="en-US" w:bidi="ar-SA"/>
      </w:rPr>
    </w:lvl>
    <w:lvl w:ilvl="7" w:tplc="0C28D62A">
      <w:numFmt w:val="bullet"/>
      <w:lvlText w:val="•"/>
      <w:lvlJc w:val="left"/>
      <w:pPr>
        <w:ind w:left="7470" w:hanging="245"/>
      </w:pPr>
      <w:rPr>
        <w:lang w:eastAsia="en-US" w:bidi="ar-SA"/>
      </w:rPr>
    </w:lvl>
    <w:lvl w:ilvl="8" w:tplc="BAEC7A36">
      <w:numFmt w:val="bullet"/>
      <w:lvlText w:val="•"/>
      <w:lvlJc w:val="left"/>
      <w:pPr>
        <w:ind w:left="8429" w:hanging="245"/>
      </w:pPr>
      <w:rPr>
        <w:lang w:eastAsia="en-US" w:bidi="ar-SA"/>
      </w:rPr>
    </w:lvl>
  </w:abstractNum>
  <w:abstractNum w:abstractNumId="1">
    <w:nsid w:val="40FA74C9"/>
    <w:multiLevelType w:val="hybridMultilevel"/>
    <w:tmpl w:val="34586D90"/>
    <w:lvl w:ilvl="0" w:tplc="9EF232A2">
      <w:numFmt w:val="bullet"/>
      <w:lvlText w:val=""/>
      <w:lvlJc w:val="left"/>
      <w:pPr>
        <w:ind w:left="1484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BD947C5C">
      <w:numFmt w:val="bullet"/>
      <w:lvlText w:val="•"/>
      <w:lvlJc w:val="left"/>
      <w:pPr>
        <w:ind w:left="2366" w:hanging="360"/>
      </w:pPr>
      <w:rPr>
        <w:lang w:eastAsia="en-US" w:bidi="ar-SA"/>
      </w:rPr>
    </w:lvl>
    <w:lvl w:ilvl="2" w:tplc="580897AC">
      <w:numFmt w:val="bullet"/>
      <w:lvlText w:val="•"/>
      <w:lvlJc w:val="left"/>
      <w:pPr>
        <w:ind w:left="3253" w:hanging="360"/>
      </w:pPr>
      <w:rPr>
        <w:lang w:eastAsia="en-US" w:bidi="ar-SA"/>
      </w:rPr>
    </w:lvl>
    <w:lvl w:ilvl="3" w:tplc="17B85458">
      <w:numFmt w:val="bullet"/>
      <w:lvlText w:val="•"/>
      <w:lvlJc w:val="left"/>
      <w:pPr>
        <w:ind w:left="4139" w:hanging="360"/>
      </w:pPr>
      <w:rPr>
        <w:lang w:eastAsia="en-US" w:bidi="ar-SA"/>
      </w:rPr>
    </w:lvl>
    <w:lvl w:ilvl="4" w:tplc="200A9788">
      <w:numFmt w:val="bullet"/>
      <w:lvlText w:val="•"/>
      <w:lvlJc w:val="left"/>
      <w:pPr>
        <w:ind w:left="5026" w:hanging="360"/>
      </w:pPr>
      <w:rPr>
        <w:lang w:eastAsia="en-US" w:bidi="ar-SA"/>
      </w:rPr>
    </w:lvl>
    <w:lvl w:ilvl="5" w:tplc="EBDE3D7E">
      <w:numFmt w:val="bullet"/>
      <w:lvlText w:val="•"/>
      <w:lvlJc w:val="left"/>
      <w:pPr>
        <w:ind w:left="5913" w:hanging="360"/>
      </w:pPr>
      <w:rPr>
        <w:lang w:eastAsia="en-US" w:bidi="ar-SA"/>
      </w:rPr>
    </w:lvl>
    <w:lvl w:ilvl="6" w:tplc="97C62698">
      <w:numFmt w:val="bullet"/>
      <w:lvlText w:val="•"/>
      <w:lvlJc w:val="left"/>
      <w:pPr>
        <w:ind w:left="6799" w:hanging="360"/>
      </w:pPr>
      <w:rPr>
        <w:lang w:eastAsia="en-US" w:bidi="ar-SA"/>
      </w:rPr>
    </w:lvl>
    <w:lvl w:ilvl="7" w:tplc="17709D0C">
      <w:numFmt w:val="bullet"/>
      <w:lvlText w:val="•"/>
      <w:lvlJc w:val="left"/>
      <w:pPr>
        <w:ind w:left="7686" w:hanging="360"/>
      </w:pPr>
      <w:rPr>
        <w:lang w:eastAsia="en-US" w:bidi="ar-SA"/>
      </w:rPr>
    </w:lvl>
    <w:lvl w:ilvl="8" w:tplc="7CCC3B5C">
      <w:numFmt w:val="bullet"/>
      <w:lvlText w:val="•"/>
      <w:lvlJc w:val="left"/>
      <w:pPr>
        <w:ind w:left="8573" w:hanging="360"/>
      </w:pPr>
      <w:rPr>
        <w:lang w:eastAsia="en-US" w:bidi="ar-SA"/>
      </w:rPr>
    </w:lvl>
  </w:abstractNum>
  <w:abstractNum w:abstractNumId="2">
    <w:nsid w:val="4BAF46FE"/>
    <w:multiLevelType w:val="hybridMultilevel"/>
    <w:tmpl w:val="A3046630"/>
    <w:lvl w:ilvl="0" w:tplc="C99AC6F4">
      <w:start w:val="1"/>
      <w:numFmt w:val="lowerLetter"/>
      <w:lvlText w:val="%1)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04C394">
      <w:numFmt w:val="bullet"/>
      <w:lvlText w:val="•"/>
      <w:lvlJc w:val="left"/>
      <w:pPr>
        <w:ind w:left="1970" w:hanging="348"/>
      </w:pPr>
      <w:rPr>
        <w:lang w:eastAsia="en-US" w:bidi="ar-SA"/>
      </w:rPr>
    </w:lvl>
    <w:lvl w:ilvl="2" w:tplc="BE9AADD4">
      <w:numFmt w:val="bullet"/>
      <w:lvlText w:val="•"/>
      <w:lvlJc w:val="left"/>
      <w:pPr>
        <w:ind w:left="2901" w:hanging="348"/>
      </w:pPr>
      <w:rPr>
        <w:lang w:eastAsia="en-US" w:bidi="ar-SA"/>
      </w:rPr>
    </w:lvl>
    <w:lvl w:ilvl="3" w:tplc="525290EE">
      <w:numFmt w:val="bullet"/>
      <w:lvlText w:val="•"/>
      <w:lvlJc w:val="left"/>
      <w:pPr>
        <w:ind w:left="3831" w:hanging="348"/>
      </w:pPr>
      <w:rPr>
        <w:lang w:eastAsia="en-US" w:bidi="ar-SA"/>
      </w:rPr>
    </w:lvl>
    <w:lvl w:ilvl="4" w:tplc="767AC146">
      <w:numFmt w:val="bullet"/>
      <w:lvlText w:val="•"/>
      <w:lvlJc w:val="left"/>
      <w:pPr>
        <w:ind w:left="4762" w:hanging="348"/>
      </w:pPr>
      <w:rPr>
        <w:lang w:eastAsia="en-US" w:bidi="ar-SA"/>
      </w:rPr>
    </w:lvl>
    <w:lvl w:ilvl="5" w:tplc="0CE899FA">
      <w:numFmt w:val="bullet"/>
      <w:lvlText w:val="•"/>
      <w:lvlJc w:val="left"/>
      <w:pPr>
        <w:ind w:left="5693" w:hanging="348"/>
      </w:pPr>
      <w:rPr>
        <w:lang w:eastAsia="en-US" w:bidi="ar-SA"/>
      </w:rPr>
    </w:lvl>
    <w:lvl w:ilvl="6" w:tplc="79926FD4">
      <w:numFmt w:val="bullet"/>
      <w:lvlText w:val="•"/>
      <w:lvlJc w:val="left"/>
      <w:pPr>
        <w:ind w:left="6623" w:hanging="348"/>
      </w:pPr>
      <w:rPr>
        <w:lang w:eastAsia="en-US" w:bidi="ar-SA"/>
      </w:rPr>
    </w:lvl>
    <w:lvl w:ilvl="7" w:tplc="995858B0">
      <w:numFmt w:val="bullet"/>
      <w:lvlText w:val="•"/>
      <w:lvlJc w:val="left"/>
      <w:pPr>
        <w:ind w:left="7554" w:hanging="348"/>
      </w:pPr>
      <w:rPr>
        <w:lang w:eastAsia="en-US" w:bidi="ar-SA"/>
      </w:rPr>
    </w:lvl>
    <w:lvl w:ilvl="8" w:tplc="B628947C">
      <w:numFmt w:val="bullet"/>
      <w:lvlText w:val="•"/>
      <w:lvlJc w:val="left"/>
      <w:pPr>
        <w:ind w:left="8485" w:hanging="348"/>
      </w:pPr>
      <w:rPr>
        <w:lang w:eastAsia="en-US" w:bidi="ar-SA"/>
      </w:rPr>
    </w:lvl>
  </w:abstractNum>
  <w:abstractNum w:abstractNumId="3">
    <w:nsid w:val="551E2450"/>
    <w:multiLevelType w:val="hybridMultilevel"/>
    <w:tmpl w:val="D710326E"/>
    <w:lvl w:ilvl="0" w:tplc="141A0017">
      <w:start w:val="1"/>
      <w:numFmt w:val="lowerLetter"/>
      <w:lvlText w:val="%1)"/>
      <w:lvlJc w:val="left"/>
      <w:pPr>
        <w:ind w:left="1033" w:hanging="348"/>
      </w:pPr>
      <w:rPr>
        <w:w w:val="100"/>
        <w:sz w:val="22"/>
        <w:szCs w:val="22"/>
        <w:lang w:eastAsia="en-US" w:bidi="ar-SA"/>
      </w:rPr>
    </w:lvl>
    <w:lvl w:ilvl="1" w:tplc="E3828BC6">
      <w:start w:val="1"/>
      <w:numFmt w:val="lowerLetter"/>
      <w:lvlText w:val="%2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9832469E">
      <w:numFmt w:val="bullet"/>
      <w:lvlText w:val="•"/>
      <w:lvlJc w:val="left"/>
      <w:pPr>
        <w:ind w:left="2429" w:hanging="360"/>
      </w:pPr>
      <w:rPr>
        <w:lang w:eastAsia="en-US" w:bidi="ar-SA"/>
      </w:rPr>
    </w:lvl>
    <w:lvl w:ilvl="3" w:tplc="90F80A46">
      <w:numFmt w:val="bullet"/>
      <w:lvlText w:val="•"/>
      <w:lvlJc w:val="left"/>
      <w:pPr>
        <w:ind w:left="3419" w:hanging="360"/>
      </w:pPr>
      <w:rPr>
        <w:lang w:eastAsia="en-US" w:bidi="ar-SA"/>
      </w:rPr>
    </w:lvl>
    <w:lvl w:ilvl="4" w:tplc="96C6C34E">
      <w:numFmt w:val="bullet"/>
      <w:lvlText w:val="•"/>
      <w:lvlJc w:val="left"/>
      <w:pPr>
        <w:ind w:left="4408" w:hanging="360"/>
      </w:pPr>
      <w:rPr>
        <w:lang w:eastAsia="en-US" w:bidi="ar-SA"/>
      </w:rPr>
    </w:lvl>
    <w:lvl w:ilvl="5" w:tplc="37A03FB0">
      <w:numFmt w:val="bullet"/>
      <w:lvlText w:val="•"/>
      <w:lvlJc w:val="left"/>
      <w:pPr>
        <w:ind w:left="5398" w:hanging="360"/>
      </w:pPr>
      <w:rPr>
        <w:lang w:eastAsia="en-US" w:bidi="ar-SA"/>
      </w:rPr>
    </w:lvl>
    <w:lvl w:ilvl="6" w:tplc="92CC20F8">
      <w:numFmt w:val="bullet"/>
      <w:lvlText w:val="•"/>
      <w:lvlJc w:val="left"/>
      <w:pPr>
        <w:ind w:left="6388" w:hanging="360"/>
      </w:pPr>
      <w:rPr>
        <w:lang w:eastAsia="en-US" w:bidi="ar-SA"/>
      </w:rPr>
    </w:lvl>
    <w:lvl w:ilvl="7" w:tplc="388CBF88">
      <w:numFmt w:val="bullet"/>
      <w:lvlText w:val="•"/>
      <w:lvlJc w:val="left"/>
      <w:pPr>
        <w:ind w:left="7377" w:hanging="360"/>
      </w:pPr>
      <w:rPr>
        <w:lang w:eastAsia="en-US" w:bidi="ar-SA"/>
      </w:rPr>
    </w:lvl>
    <w:lvl w:ilvl="8" w:tplc="499AFF78">
      <w:numFmt w:val="bullet"/>
      <w:lvlText w:val="•"/>
      <w:lvlJc w:val="left"/>
      <w:pPr>
        <w:ind w:left="8367" w:hanging="360"/>
      </w:pPr>
      <w:rPr>
        <w:lang w:eastAsia="en-US" w:bidi="ar-SA"/>
      </w:rPr>
    </w:lvl>
  </w:abstractNum>
  <w:abstractNum w:abstractNumId="4">
    <w:nsid w:val="5FF3395B"/>
    <w:multiLevelType w:val="hybridMultilevel"/>
    <w:tmpl w:val="235CD4D6"/>
    <w:lvl w:ilvl="0" w:tplc="C21ADFA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AA8AD956">
      <w:numFmt w:val="bullet"/>
      <w:lvlText w:val="•"/>
      <w:lvlJc w:val="left"/>
      <w:pPr>
        <w:ind w:left="1021" w:hanging="240"/>
      </w:pPr>
      <w:rPr>
        <w:lang w:eastAsia="en-US" w:bidi="ar-SA"/>
      </w:rPr>
    </w:lvl>
    <w:lvl w:ilvl="2" w:tplc="796EF3AA">
      <w:numFmt w:val="bullet"/>
      <w:lvlText w:val="•"/>
      <w:lvlJc w:val="left"/>
      <w:pPr>
        <w:ind w:left="1483" w:hanging="240"/>
      </w:pPr>
      <w:rPr>
        <w:lang w:eastAsia="en-US" w:bidi="ar-SA"/>
      </w:rPr>
    </w:lvl>
    <w:lvl w:ilvl="3" w:tplc="86502E02">
      <w:numFmt w:val="bullet"/>
      <w:lvlText w:val="•"/>
      <w:lvlJc w:val="left"/>
      <w:pPr>
        <w:ind w:left="1944" w:hanging="240"/>
      </w:pPr>
      <w:rPr>
        <w:lang w:eastAsia="en-US" w:bidi="ar-SA"/>
      </w:rPr>
    </w:lvl>
    <w:lvl w:ilvl="4" w:tplc="74F42D82">
      <w:numFmt w:val="bullet"/>
      <w:lvlText w:val="•"/>
      <w:lvlJc w:val="left"/>
      <w:pPr>
        <w:ind w:left="2406" w:hanging="240"/>
      </w:pPr>
      <w:rPr>
        <w:lang w:eastAsia="en-US" w:bidi="ar-SA"/>
      </w:rPr>
    </w:lvl>
    <w:lvl w:ilvl="5" w:tplc="5532D460">
      <w:numFmt w:val="bullet"/>
      <w:lvlText w:val="•"/>
      <w:lvlJc w:val="left"/>
      <w:pPr>
        <w:ind w:left="2867" w:hanging="240"/>
      </w:pPr>
      <w:rPr>
        <w:lang w:eastAsia="en-US" w:bidi="ar-SA"/>
      </w:rPr>
    </w:lvl>
    <w:lvl w:ilvl="6" w:tplc="DE90E71A">
      <w:numFmt w:val="bullet"/>
      <w:lvlText w:val="•"/>
      <w:lvlJc w:val="left"/>
      <w:pPr>
        <w:ind w:left="3329" w:hanging="240"/>
      </w:pPr>
      <w:rPr>
        <w:lang w:eastAsia="en-US" w:bidi="ar-SA"/>
      </w:rPr>
    </w:lvl>
    <w:lvl w:ilvl="7" w:tplc="937C7506">
      <w:numFmt w:val="bullet"/>
      <w:lvlText w:val="•"/>
      <w:lvlJc w:val="left"/>
      <w:pPr>
        <w:ind w:left="3790" w:hanging="240"/>
      </w:pPr>
      <w:rPr>
        <w:lang w:eastAsia="en-US" w:bidi="ar-SA"/>
      </w:rPr>
    </w:lvl>
    <w:lvl w:ilvl="8" w:tplc="08EEE8E0">
      <w:numFmt w:val="bullet"/>
      <w:lvlText w:val="•"/>
      <w:lvlJc w:val="left"/>
      <w:pPr>
        <w:ind w:left="4252" w:hanging="240"/>
      </w:pPr>
      <w:rPr>
        <w:lang w:eastAsia="en-US" w:bidi="ar-SA"/>
      </w:rPr>
    </w:lvl>
  </w:abstractNum>
  <w:abstractNum w:abstractNumId="5">
    <w:nsid w:val="7AF01152"/>
    <w:multiLevelType w:val="hybridMultilevel"/>
    <w:tmpl w:val="31BC5C46"/>
    <w:lvl w:ilvl="0" w:tplc="6F242DD8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6E0E5E8">
      <w:numFmt w:val="bullet"/>
      <w:lvlText w:val="•"/>
      <w:lvlJc w:val="left"/>
      <w:pPr>
        <w:ind w:left="2330" w:hanging="360"/>
      </w:pPr>
      <w:rPr>
        <w:lang w:eastAsia="en-US" w:bidi="ar-SA"/>
      </w:rPr>
    </w:lvl>
    <w:lvl w:ilvl="2" w:tplc="A1FCC08A">
      <w:numFmt w:val="bullet"/>
      <w:lvlText w:val="•"/>
      <w:lvlJc w:val="left"/>
      <w:pPr>
        <w:ind w:left="3221" w:hanging="360"/>
      </w:pPr>
      <w:rPr>
        <w:lang w:eastAsia="en-US" w:bidi="ar-SA"/>
      </w:rPr>
    </w:lvl>
    <w:lvl w:ilvl="3" w:tplc="0D062534">
      <w:numFmt w:val="bullet"/>
      <w:lvlText w:val="•"/>
      <w:lvlJc w:val="left"/>
      <w:pPr>
        <w:ind w:left="4111" w:hanging="360"/>
      </w:pPr>
      <w:rPr>
        <w:lang w:eastAsia="en-US" w:bidi="ar-SA"/>
      </w:rPr>
    </w:lvl>
    <w:lvl w:ilvl="4" w:tplc="B82AADE8">
      <w:numFmt w:val="bullet"/>
      <w:lvlText w:val="•"/>
      <w:lvlJc w:val="left"/>
      <w:pPr>
        <w:ind w:left="5002" w:hanging="360"/>
      </w:pPr>
      <w:rPr>
        <w:lang w:eastAsia="en-US" w:bidi="ar-SA"/>
      </w:rPr>
    </w:lvl>
    <w:lvl w:ilvl="5" w:tplc="424E3860">
      <w:numFmt w:val="bullet"/>
      <w:lvlText w:val="•"/>
      <w:lvlJc w:val="left"/>
      <w:pPr>
        <w:ind w:left="5893" w:hanging="360"/>
      </w:pPr>
      <w:rPr>
        <w:lang w:eastAsia="en-US" w:bidi="ar-SA"/>
      </w:rPr>
    </w:lvl>
    <w:lvl w:ilvl="6" w:tplc="0A26C2EC">
      <w:numFmt w:val="bullet"/>
      <w:lvlText w:val="•"/>
      <w:lvlJc w:val="left"/>
      <w:pPr>
        <w:ind w:left="6783" w:hanging="360"/>
      </w:pPr>
      <w:rPr>
        <w:lang w:eastAsia="en-US" w:bidi="ar-SA"/>
      </w:rPr>
    </w:lvl>
    <w:lvl w:ilvl="7" w:tplc="716E2374">
      <w:numFmt w:val="bullet"/>
      <w:lvlText w:val="•"/>
      <w:lvlJc w:val="left"/>
      <w:pPr>
        <w:ind w:left="7674" w:hanging="360"/>
      </w:pPr>
      <w:rPr>
        <w:lang w:eastAsia="en-US" w:bidi="ar-SA"/>
      </w:rPr>
    </w:lvl>
    <w:lvl w:ilvl="8" w:tplc="61BE44DE">
      <w:numFmt w:val="bullet"/>
      <w:lvlText w:val="•"/>
      <w:lvlJc w:val="left"/>
      <w:pPr>
        <w:ind w:left="8565" w:hanging="360"/>
      </w:pPr>
      <w:rPr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AC"/>
    <w:rsid w:val="001F689C"/>
    <w:rsid w:val="002A7CE9"/>
    <w:rsid w:val="00307846"/>
    <w:rsid w:val="00445EAC"/>
    <w:rsid w:val="00571DD3"/>
    <w:rsid w:val="00656718"/>
    <w:rsid w:val="008D1E6C"/>
    <w:rsid w:val="00C5332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8D1E6C"/>
    <w:pPr>
      <w:keepNext/>
      <w:jc w:val="center"/>
      <w:outlineLvl w:val="0"/>
    </w:pPr>
    <w:rPr>
      <w:rFonts w:eastAsia="Arial Unicode MS"/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8D1E6C"/>
    <w:pPr>
      <w:keepNext/>
      <w:jc w:val="center"/>
      <w:outlineLvl w:val="1"/>
    </w:pPr>
    <w:rPr>
      <w:rFonts w:eastAsia="Arial Unicode MS"/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E6C"/>
    <w:rPr>
      <w:rFonts w:ascii="Times New Roman" w:eastAsia="Arial Unicode MS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D1E6C"/>
    <w:rPr>
      <w:rFonts w:ascii="Times New Roman" w:eastAsia="Arial Unicode MS" w:hAnsi="Times New Roman" w:cs="Times New Roman"/>
      <w:b/>
      <w:bCs/>
      <w:kern w:val="24"/>
      <w:szCs w:val="24"/>
      <w:lang w:val="hr-HR"/>
    </w:rPr>
  </w:style>
  <w:style w:type="character" w:styleId="Hyperlink">
    <w:name w:val="Hyperlink"/>
    <w:rsid w:val="008D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8D1E6C"/>
    <w:pPr>
      <w:keepNext/>
      <w:jc w:val="center"/>
      <w:outlineLvl w:val="0"/>
    </w:pPr>
    <w:rPr>
      <w:rFonts w:eastAsia="Arial Unicode MS"/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8D1E6C"/>
    <w:pPr>
      <w:keepNext/>
      <w:jc w:val="center"/>
      <w:outlineLvl w:val="1"/>
    </w:pPr>
    <w:rPr>
      <w:rFonts w:eastAsia="Arial Unicode MS"/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E6C"/>
    <w:rPr>
      <w:rFonts w:ascii="Times New Roman" w:eastAsia="Arial Unicode MS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8D1E6C"/>
    <w:rPr>
      <w:rFonts w:ascii="Times New Roman" w:eastAsia="Arial Unicode MS" w:hAnsi="Times New Roman" w:cs="Times New Roman"/>
      <w:b/>
      <w:bCs/>
      <w:kern w:val="24"/>
      <w:szCs w:val="24"/>
      <w:lang w:val="hr-HR"/>
    </w:rPr>
  </w:style>
  <w:style w:type="character" w:styleId="Hyperlink">
    <w:name w:val="Hyperlink"/>
    <w:rsid w:val="008D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bdcentral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vlada.bdcentral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jel.djuric@bdcentr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ada.ibrahimovic@bdcentr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1874</Words>
  <Characters>10688</Characters>
  <Application>Microsoft Office Word</Application>
  <DocSecurity>0</DocSecurity>
  <Lines>89</Lines>
  <Paragraphs>25</Paragraphs>
  <ScaleCrop>false</ScaleCrop>
  <Company>HP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Crnjac</dc:creator>
  <cp:keywords/>
  <dc:description/>
  <cp:lastModifiedBy>Alma Jukan</cp:lastModifiedBy>
  <cp:revision>8</cp:revision>
  <dcterms:created xsi:type="dcterms:W3CDTF">2022-11-28T08:25:00Z</dcterms:created>
  <dcterms:modified xsi:type="dcterms:W3CDTF">2022-11-28T10:12:00Z</dcterms:modified>
</cp:coreProperties>
</file>